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1C685" w14:textId="77777777" w:rsidR="0032193F" w:rsidRPr="0032193F" w:rsidRDefault="0032193F">
      <w:pPr>
        <w:rPr>
          <w:sz w:val="12"/>
          <w:szCs w:val="12"/>
        </w:rPr>
      </w:pPr>
    </w:p>
    <w:tbl>
      <w:tblPr>
        <w:tblStyle w:val="TableGrid"/>
        <w:tblW w:w="0" w:type="auto"/>
        <w:tblLayout w:type="fixed"/>
        <w:tblCellMar>
          <w:left w:w="115" w:type="dxa"/>
          <w:right w:w="115" w:type="dxa"/>
        </w:tblCellMar>
        <w:tblLook w:val="04A0" w:firstRow="1" w:lastRow="0" w:firstColumn="1" w:lastColumn="0" w:noHBand="0" w:noVBand="1"/>
      </w:tblPr>
      <w:tblGrid>
        <w:gridCol w:w="4338"/>
        <w:gridCol w:w="7"/>
        <w:gridCol w:w="1523"/>
        <w:gridCol w:w="7"/>
        <w:gridCol w:w="5141"/>
      </w:tblGrid>
      <w:tr w:rsidR="000A3915" w14:paraId="43589DF2" w14:textId="77777777" w:rsidTr="00F51A6C">
        <w:tc>
          <w:tcPr>
            <w:tcW w:w="4338" w:type="dxa"/>
            <w:vMerge w:val="restart"/>
            <w:tcBorders>
              <w:top w:val="nil"/>
              <w:left w:val="nil"/>
              <w:bottom w:val="nil"/>
            </w:tcBorders>
          </w:tcPr>
          <w:p w14:paraId="20B99CD5" w14:textId="77777777" w:rsidR="000A3915" w:rsidRDefault="00F5029E" w:rsidP="0032193F">
            <w:pPr>
              <w:pStyle w:val="Header"/>
              <w:tabs>
                <w:tab w:val="clear" w:pos="4320"/>
                <w:tab w:val="clear" w:pos="8640"/>
              </w:tabs>
              <w:ind w:right="100"/>
              <w:rPr>
                <w:rFonts w:ascii="Palatino Linotype" w:hAnsi="Palatino Linotype" w:cstheme="minorHAnsi"/>
                <w:sz w:val="22"/>
                <w:szCs w:val="22"/>
              </w:rPr>
            </w:pPr>
            <w:r>
              <w:rPr>
                <w:rFonts w:ascii="Palatino Linotype" w:hAnsi="Palatino Linotype" w:cstheme="minorHAnsi"/>
                <w:sz w:val="22"/>
                <w:szCs w:val="22"/>
              </w:rPr>
              <w:t xml:space="preserve">Date: </w:t>
            </w:r>
            <w:r>
              <w:rPr>
                <w:rFonts w:ascii="Palatino Linotype" w:hAnsi="Palatino Linotype" w:cstheme="minorHAnsi"/>
                <w:sz w:val="22"/>
                <w:szCs w:val="22"/>
              </w:rPr>
              <w:fldChar w:fldCharType="begin">
                <w:ffData>
                  <w:name w:val="Text1"/>
                  <w:enabled/>
                  <w:calcOnExit w:val="0"/>
                  <w:textInput/>
                </w:ffData>
              </w:fldChar>
            </w:r>
            <w:bookmarkStart w:id="0" w:name="Text1"/>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0"/>
          </w:p>
          <w:p w14:paraId="0BC259EB" w14:textId="77777777" w:rsidR="000A3915" w:rsidRDefault="000A3915" w:rsidP="00041512">
            <w:pPr>
              <w:pStyle w:val="Header"/>
              <w:tabs>
                <w:tab w:val="clear" w:pos="4320"/>
                <w:tab w:val="clear" w:pos="8640"/>
              </w:tabs>
              <w:rPr>
                <w:rFonts w:ascii="Palatino Linotype" w:hAnsi="Palatino Linotype" w:cstheme="minorHAnsi"/>
                <w:sz w:val="22"/>
                <w:szCs w:val="22"/>
              </w:rPr>
            </w:pPr>
          </w:p>
          <w:p w14:paraId="3A004B3D" w14:textId="77777777" w:rsidR="000A3915" w:rsidRDefault="000A3915" w:rsidP="00041512">
            <w:pPr>
              <w:pStyle w:val="Header"/>
              <w:tabs>
                <w:tab w:val="clear" w:pos="4320"/>
                <w:tab w:val="clear" w:pos="8640"/>
              </w:tabs>
              <w:rPr>
                <w:rFonts w:ascii="Palatino Linotype" w:hAnsi="Palatino Linotype" w:cstheme="minorHAnsi"/>
                <w:sz w:val="22"/>
                <w:szCs w:val="22"/>
              </w:rPr>
            </w:pPr>
          </w:p>
          <w:p w14:paraId="385325D9" w14:textId="77777777" w:rsidR="000A3915" w:rsidRDefault="00F5029E" w:rsidP="00041512">
            <w:pPr>
              <w:pStyle w:val="Header"/>
              <w:tabs>
                <w:tab w:val="clear" w:pos="4320"/>
                <w:tab w:val="clear" w:pos="8640"/>
              </w:tabs>
              <w:rPr>
                <w:rFonts w:ascii="Palatino Linotype" w:hAnsi="Palatino Linotype" w:cstheme="minorHAnsi"/>
                <w:sz w:val="22"/>
                <w:szCs w:val="22"/>
              </w:rPr>
            </w:pPr>
            <w:r>
              <w:rPr>
                <w:rFonts w:ascii="Palatino Linotype" w:hAnsi="Palatino Linotype" w:cstheme="minorHAnsi"/>
                <w:sz w:val="22"/>
                <w:szCs w:val="22"/>
              </w:rPr>
              <w:fldChar w:fldCharType="begin">
                <w:ffData>
                  <w:name w:val="Text2"/>
                  <w:enabled/>
                  <w:calcOnExit w:val="0"/>
                  <w:textInput/>
                </w:ffData>
              </w:fldChar>
            </w:r>
            <w:bookmarkStart w:id="1" w:name="Text2"/>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1"/>
          </w:p>
        </w:tc>
        <w:tc>
          <w:tcPr>
            <w:tcW w:w="1530" w:type="dxa"/>
            <w:gridSpan w:val="2"/>
          </w:tcPr>
          <w:p w14:paraId="68DFC2A2" w14:textId="77777777" w:rsidR="000A3915" w:rsidRDefault="000A3915" w:rsidP="00853BF0">
            <w:pPr>
              <w:pStyle w:val="Header"/>
              <w:rPr>
                <w:rFonts w:ascii="Palatino Linotype" w:hAnsi="Palatino Linotype" w:cstheme="minorHAnsi"/>
                <w:sz w:val="22"/>
                <w:szCs w:val="22"/>
              </w:rPr>
            </w:pPr>
            <w:r w:rsidRPr="00786051">
              <w:rPr>
                <w:rFonts w:ascii="Palatino Linotype" w:hAnsi="Palatino Linotype" w:cstheme="minorHAnsi"/>
                <w:b/>
                <w:sz w:val="22"/>
                <w:szCs w:val="22"/>
              </w:rPr>
              <w:t>File No.:</w:t>
            </w:r>
          </w:p>
        </w:tc>
        <w:tc>
          <w:tcPr>
            <w:tcW w:w="5148" w:type="dxa"/>
            <w:gridSpan w:val="2"/>
          </w:tcPr>
          <w:p w14:paraId="6B3AA1A8" w14:textId="77777777" w:rsidR="000A3915" w:rsidRDefault="00B86041" w:rsidP="003162C9">
            <w:pPr>
              <w:pStyle w:val="Header"/>
              <w:tabs>
                <w:tab w:val="clear" w:pos="4320"/>
                <w:tab w:val="clear" w:pos="8640"/>
              </w:tabs>
              <w:rPr>
                <w:rFonts w:ascii="Palatino Linotype" w:hAnsi="Palatino Linotype" w:cstheme="minorHAnsi"/>
                <w:sz w:val="22"/>
                <w:szCs w:val="22"/>
              </w:rPr>
            </w:pPr>
            <w:r>
              <w:rPr>
                <w:rFonts w:ascii="Palatino Linotype" w:hAnsi="Palatino Linotype" w:cstheme="minorHAnsi"/>
                <w:sz w:val="22"/>
                <w:szCs w:val="22"/>
              </w:rPr>
              <w:fldChar w:fldCharType="begin">
                <w:ffData>
                  <w:name w:val="Text15"/>
                  <w:enabled/>
                  <w:calcOnExit w:val="0"/>
                  <w:textInput/>
                </w:ffData>
              </w:fldChar>
            </w:r>
            <w:bookmarkStart w:id="2" w:name="Text15"/>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2"/>
          </w:p>
        </w:tc>
      </w:tr>
      <w:tr w:rsidR="000A3915" w14:paraId="11F7C55F" w14:textId="77777777" w:rsidTr="00F51A6C">
        <w:tc>
          <w:tcPr>
            <w:tcW w:w="4338" w:type="dxa"/>
            <w:vMerge/>
            <w:tcBorders>
              <w:left w:val="nil"/>
              <w:bottom w:val="nil"/>
            </w:tcBorders>
          </w:tcPr>
          <w:p w14:paraId="39B026C1" w14:textId="77777777" w:rsidR="000A3915" w:rsidRDefault="000A3915" w:rsidP="00853BF0">
            <w:pPr>
              <w:pStyle w:val="Header"/>
              <w:rPr>
                <w:rFonts w:ascii="Palatino Linotype" w:hAnsi="Palatino Linotype" w:cstheme="minorHAnsi"/>
                <w:sz w:val="22"/>
                <w:szCs w:val="22"/>
              </w:rPr>
            </w:pPr>
          </w:p>
        </w:tc>
        <w:tc>
          <w:tcPr>
            <w:tcW w:w="1530" w:type="dxa"/>
            <w:gridSpan w:val="2"/>
          </w:tcPr>
          <w:p w14:paraId="35CB8BC9" w14:textId="77777777" w:rsidR="000A3915" w:rsidRDefault="000A3915" w:rsidP="00853BF0">
            <w:pPr>
              <w:pStyle w:val="Header"/>
              <w:rPr>
                <w:rFonts w:ascii="Palatino Linotype" w:hAnsi="Palatino Linotype" w:cstheme="minorHAnsi"/>
                <w:sz w:val="22"/>
                <w:szCs w:val="22"/>
              </w:rPr>
            </w:pPr>
            <w:r w:rsidRPr="00786051">
              <w:rPr>
                <w:rFonts w:ascii="Palatino Linotype" w:hAnsi="Palatino Linotype" w:cstheme="minorHAnsi"/>
                <w:b/>
                <w:sz w:val="22"/>
                <w:szCs w:val="22"/>
              </w:rPr>
              <w:t>Grantor:</w:t>
            </w:r>
          </w:p>
        </w:tc>
        <w:tc>
          <w:tcPr>
            <w:tcW w:w="5148" w:type="dxa"/>
            <w:gridSpan w:val="2"/>
          </w:tcPr>
          <w:p w14:paraId="5CBE7768" w14:textId="77777777" w:rsidR="000A3915" w:rsidRDefault="00B86041" w:rsidP="003162C9">
            <w:pPr>
              <w:pStyle w:val="Header"/>
              <w:tabs>
                <w:tab w:val="clear" w:pos="4320"/>
                <w:tab w:val="clear" w:pos="8640"/>
              </w:tabs>
              <w:rPr>
                <w:rFonts w:ascii="Palatino Linotype" w:hAnsi="Palatino Linotype" w:cstheme="minorHAnsi"/>
                <w:sz w:val="22"/>
                <w:szCs w:val="22"/>
              </w:rPr>
            </w:pPr>
            <w:r>
              <w:rPr>
                <w:rFonts w:ascii="Palatino Linotype" w:hAnsi="Palatino Linotype" w:cstheme="minorHAnsi"/>
                <w:sz w:val="22"/>
                <w:szCs w:val="22"/>
              </w:rPr>
              <w:fldChar w:fldCharType="begin">
                <w:ffData>
                  <w:name w:val="Text16"/>
                  <w:enabled/>
                  <w:calcOnExit w:val="0"/>
                  <w:textInput/>
                </w:ffData>
              </w:fldChar>
            </w:r>
            <w:bookmarkStart w:id="3" w:name="Text16"/>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3"/>
          </w:p>
        </w:tc>
      </w:tr>
      <w:tr w:rsidR="000A3915" w14:paraId="3AD8EA50" w14:textId="77777777" w:rsidTr="00F51A6C">
        <w:tc>
          <w:tcPr>
            <w:tcW w:w="4338" w:type="dxa"/>
            <w:vMerge/>
            <w:tcBorders>
              <w:left w:val="nil"/>
              <w:bottom w:val="nil"/>
            </w:tcBorders>
          </w:tcPr>
          <w:p w14:paraId="695B9943" w14:textId="77777777" w:rsidR="000A3915" w:rsidRDefault="000A3915" w:rsidP="00853BF0">
            <w:pPr>
              <w:pStyle w:val="Header"/>
              <w:rPr>
                <w:rFonts w:ascii="Palatino Linotype" w:hAnsi="Palatino Linotype" w:cstheme="minorHAnsi"/>
                <w:sz w:val="22"/>
                <w:szCs w:val="22"/>
              </w:rPr>
            </w:pPr>
          </w:p>
        </w:tc>
        <w:tc>
          <w:tcPr>
            <w:tcW w:w="1530" w:type="dxa"/>
            <w:gridSpan w:val="2"/>
          </w:tcPr>
          <w:p w14:paraId="7A1391AD" w14:textId="77777777" w:rsidR="000A3915" w:rsidRDefault="000A3915" w:rsidP="00853BF0">
            <w:pPr>
              <w:pStyle w:val="Header"/>
              <w:rPr>
                <w:rFonts w:ascii="Palatino Linotype" w:hAnsi="Palatino Linotype" w:cstheme="minorHAnsi"/>
                <w:sz w:val="22"/>
                <w:szCs w:val="22"/>
              </w:rPr>
            </w:pPr>
            <w:r w:rsidRPr="00786051">
              <w:rPr>
                <w:rFonts w:ascii="Palatino Linotype" w:hAnsi="Palatino Linotype" w:cstheme="minorHAnsi"/>
                <w:b/>
                <w:sz w:val="22"/>
                <w:szCs w:val="22"/>
              </w:rPr>
              <w:t>Section:</w:t>
            </w:r>
          </w:p>
        </w:tc>
        <w:tc>
          <w:tcPr>
            <w:tcW w:w="5148" w:type="dxa"/>
            <w:gridSpan w:val="2"/>
          </w:tcPr>
          <w:p w14:paraId="5BC8A118" w14:textId="77777777" w:rsidR="000A3915" w:rsidRDefault="00B86041" w:rsidP="003162C9">
            <w:pPr>
              <w:pStyle w:val="Header"/>
              <w:tabs>
                <w:tab w:val="clear" w:pos="4320"/>
                <w:tab w:val="clear" w:pos="8640"/>
              </w:tabs>
              <w:rPr>
                <w:rFonts w:ascii="Palatino Linotype" w:hAnsi="Palatino Linotype" w:cstheme="minorHAnsi"/>
                <w:sz w:val="22"/>
                <w:szCs w:val="22"/>
              </w:rPr>
            </w:pPr>
            <w:r>
              <w:rPr>
                <w:rFonts w:ascii="Palatino Linotype" w:hAnsi="Palatino Linotype" w:cstheme="minorHAnsi"/>
                <w:sz w:val="22"/>
                <w:szCs w:val="22"/>
              </w:rPr>
              <w:fldChar w:fldCharType="begin">
                <w:ffData>
                  <w:name w:val="Text17"/>
                  <w:enabled/>
                  <w:calcOnExit w:val="0"/>
                  <w:textInput/>
                </w:ffData>
              </w:fldChar>
            </w:r>
            <w:bookmarkStart w:id="4" w:name="Text17"/>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4"/>
          </w:p>
        </w:tc>
      </w:tr>
      <w:tr w:rsidR="000A3915" w14:paraId="4537879D" w14:textId="77777777" w:rsidTr="00F51A6C">
        <w:tc>
          <w:tcPr>
            <w:tcW w:w="4338" w:type="dxa"/>
            <w:vMerge/>
            <w:tcBorders>
              <w:left w:val="nil"/>
              <w:bottom w:val="nil"/>
            </w:tcBorders>
          </w:tcPr>
          <w:p w14:paraId="2EA1DBAD" w14:textId="77777777" w:rsidR="000A3915" w:rsidRDefault="000A3915" w:rsidP="00853BF0">
            <w:pPr>
              <w:pStyle w:val="Header"/>
              <w:rPr>
                <w:rFonts w:ascii="Palatino Linotype" w:hAnsi="Palatino Linotype" w:cstheme="minorHAnsi"/>
                <w:sz w:val="22"/>
                <w:szCs w:val="22"/>
              </w:rPr>
            </w:pPr>
          </w:p>
        </w:tc>
        <w:tc>
          <w:tcPr>
            <w:tcW w:w="1530" w:type="dxa"/>
            <w:gridSpan w:val="2"/>
          </w:tcPr>
          <w:p w14:paraId="127542CF" w14:textId="77777777" w:rsidR="000A3915" w:rsidRDefault="000A3915" w:rsidP="00853BF0">
            <w:pPr>
              <w:pStyle w:val="Header"/>
              <w:rPr>
                <w:rFonts w:ascii="Palatino Linotype" w:hAnsi="Palatino Linotype" w:cstheme="minorHAnsi"/>
                <w:sz w:val="22"/>
                <w:szCs w:val="22"/>
              </w:rPr>
            </w:pPr>
            <w:r w:rsidRPr="00786051">
              <w:rPr>
                <w:rFonts w:ascii="Palatino Linotype" w:hAnsi="Palatino Linotype" w:cstheme="minorHAnsi"/>
                <w:b/>
                <w:sz w:val="22"/>
                <w:szCs w:val="22"/>
              </w:rPr>
              <w:t>Highway:</w:t>
            </w:r>
          </w:p>
        </w:tc>
        <w:tc>
          <w:tcPr>
            <w:tcW w:w="5148" w:type="dxa"/>
            <w:gridSpan w:val="2"/>
          </w:tcPr>
          <w:p w14:paraId="3790B333" w14:textId="77777777" w:rsidR="000A3915" w:rsidRDefault="00B86041" w:rsidP="003162C9">
            <w:pPr>
              <w:pStyle w:val="Header"/>
              <w:tabs>
                <w:tab w:val="clear" w:pos="4320"/>
                <w:tab w:val="clear" w:pos="8640"/>
              </w:tabs>
              <w:rPr>
                <w:rFonts w:ascii="Palatino Linotype" w:hAnsi="Palatino Linotype" w:cstheme="minorHAnsi"/>
                <w:sz w:val="22"/>
                <w:szCs w:val="22"/>
              </w:rPr>
            </w:pPr>
            <w:r>
              <w:rPr>
                <w:rFonts w:ascii="Palatino Linotype" w:hAnsi="Palatino Linotype" w:cstheme="minorHAnsi"/>
                <w:sz w:val="22"/>
                <w:szCs w:val="22"/>
              </w:rPr>
              <w:fldChar w:fldCharType="begin">
                <w:ffData>
                  <w:name w:val="Text18"/>
                  <w:enabled/>
                  <w:calcOnExit w:val="0"/>
                  <w:textInput/>
                </w:ffData>
              </w:fldChar>
            </w:r>
            <w:bookmarkStart w:id="5" w:name="Text18"/>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5"/>
          </w:p>
        </w:tc>
      </w:tr>
      <w:tr w:rsidR="000A3915" w14:paraId="6AED1F74" w14:textId="77777777" w:rsidTr="00F51A6C">
        <w:tc>
          <w:tcPr>
            <w:tcW w:w="4338" w:type="dxa"/>
            <w:vMerge/>
            <w:tcBorders>
              <w:left w:val="nil"/>
              <w:bottom w:val="nil"/>
            </w:tcBorders>
          </w:tcPr>
          <w:p w14:paraId="7E5A74F0" w14:textId="77777777" w:rsidR="000A3915" w:rsidRDefault="000A3915" w:rsidP="00853BF0">
            <w:pPr>
              <w:pStyle w:val="Header"/>
              <w:rPr>
                <w:rFonts w:ascii="Palatino Linotype" w:hAnsi="Palatino Linotype" w:cstheme="minorHAnsi"/>
                <w:sz w:val="22"/>
                <w:szCs w:val="22"/>
              </w:rPr>
            </w:pPr>
          </w:p>
        </w:tc>
        <w:tc>
          <w:tcPr>
            <w:tcW w:w="1530" w:type="dxa"/>
            <w:gridSpan w:val="2"/>
          </w:tcPr>
          <w:p w14:paraId="6F451265" w14:textId="77777777" w:rsidR="000A3915" w:rsidRDefault="000A3915" w:rsidP="00853BF0">
            <w:pPr>
              <w:pStyle w:val="Header"/>
              <w:rPr>
                <w:rFonts w:ascii="Palatino Linotype" w:hAnsi="Palatino Linotype" w:cstheme="minorHAnsi"/>
                <w:sz w:val="22"/>
                <w:szCs w:val="22"/>
              </w:rPr>
            </w:pPr>
            <w:r w:rsidRPr="00786051">
              <w:rPr>
                <w:rFonts w:ascii="Palatino Linotype" w:hAnsi="Palatino Linotype" w:cstheme="minorHAnsi"/>
                <w:b/>
                <w:sz w:val="22"/>
                <w:szCs w:val="22"/>
              </w:rPr>
              <w:t>County:</w:t>
            </w:r>
          </w:p>
        </w:tc>
        <w:tc>
          <w:tcPr>
            <w:tcW w:w="5148" w:type="dxa"/>
            <w:gridSpan w:val="2"/>
          </w:tcPr>
          <w:p w14:paraId="47DFAC98" w14:textId="77777777" w:rsidR="000A3915" w:rsidRDefault="00B86041" w:rsidP="003162C9">
            <w:pPr>
              <w:pStyle w:val="Header"/>
              <w:tabs>
                <w:tab w:val="clear" w:pos="4320"/>
                <w:tab w:val="clear" w:pos="8640"/>
              </w:tabs>
              <w:rPr>
                <w:rFonts w:ascii="Palatino Linotype" w:hAnsi="Palatino Linotype" w:cstheme="minorHAnsi"/>
                <w:sz w:val="22"/>
                <w:szCs w:val="22"/>
              </w:rPr>
            </w:pPr>
            <w:r>
              <w:rPr>
                <w:rFonts w:ascii="Palatino Linotype" w:hAnsi="Palatino Linotype" w:cstheme="minorHAnsi"/>
                <w:sz w:val="22"/>
                <w:szCs w:val="22"/>
              </w:rPr>
              <w:fldChar w:fldCharType="begin">
                <w:ffData>
                  <w:name w:val="Text19"/>
                  <w:enabled/>
                  <w:calcOnExit w:val="0"/>
                  <w:textInput/>
                </w:ffData>
              </w:fldChar>
            </w:r>
            <w:bookmarkStart w:id="6" w:name="Text19"/>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6"/>
          </w:p>
        </w:tc>
      </w:tr>
      <w:tr w:rsidR="000A3915" w14:paraId="14A1D089" w14:textId="77777777" w:rsidTr="00F51A6C">
        <w:tc>
          <w:tcPr>
            <w:tcW w:w="4338" w:type="dxa"/>
            <w:vMerge/>
            <w:tcBorders>
              <w:left w:val="nil"/>
              <w:bottom w:val="nil"/>
            </w:tcBorders>
          </w:tcPr>
          <w:p w14:paraId="25DC95FC" w14:textId="77777777" w:rsidR="000A3915" w:rsidRDefault="000A3915" w:rsidP="00853BF0">
            <w:pPr>
              <w:pStyle w:val="Header"/>
              <w:rPr>
                <w:rFonts w:ascii="Palatino Linotype" w:hAnsi="Palatino Linotype" w:cstheme="minorHAnsi"/>
                <w:sz w:val="22"/>
                <w:szCs w:val="22"/>
              </w:rPr>
            </w:pPr>
          </w:p>
        </w:tc>
        <w:tc>
          <w:tcPr>
            <w:tcW w:w="1530" w:type="dxa"/>
            <w:gridSpan w:val="2"/>
          </w:tcPr>
          <w:p w14:paraId="1A72AD4E" w14:textId="77777777" w:rsidR="000A3915" w:rsidRDefault="000A3915" w:rsidP="00853BF0">
            <w:pPr>
              <w:pStyle w:val="Header"/>
              <w:rPr>
                <w:rFonts w:ascii="Palatino Linotype" w:hAnsi="Palatino Linotype" w:cstheme="minorHAnsi"/>
                <w:sz w:val="22"/>
                <w:szCs w:val="22"/>
              </w:rPr>
            </w:pPr>
            <w:r w:rsidRPr="00786051">
              <w:rPr>
                <w:rFonts w:ascii="Palatino Linotype" w:hAnsi="Palatino Linotype" w:cstheme="minorHAnsi"/>
                <w:b/>
                <w:sz w:val="22"/>
                <w:szCs w:val="22"/>
              </w:rPr>
              <w:t>FAP No.:</w:t>
            </w:r>
          </w:p>
        </w:tc>
        <w:tc>
          <w:tcPr>
            <w:tcW w:w="5148" w:type="dxa"/>
            <w:gridSpan w:val="2"/>
          </w:tcPr>
          <w:p w14:paraId="3C6F4B20" w14:textId="77777777" w:rsidR="000A3915" w:rsidRDefault="00B86041" w:rsidP="003162C9">
            <w:pPr>
              <w:pStyle w:val="Header"/>
              <w:tabs>
                <w:tab w:val="clear" w:pos="4320"/>
                <w:tab w:val="clear" w:pos="8640"/>
              </w:tabs>
              <w:rPr>
                <w:rFonts w:ascii="Palatino Linotype" w:hAnsi="Palatino Linotype" w:cstheme="minorHAnsi"/>
                <w:sz w:val="22"/>
                <w:szCs w:val="22"/>
              </w:rPr>
            </w:pPr>
            <w:r>
              <w:rPr>
                <w:rFonts w:ascii="Palatino Linotype" w:hAnsi="Palatino Linotype" w:cstheme="minorHAnsi"/>
                <w:sz w:val="22"/>
                <w:szCs w:val="22"/>
              </w:rPr>
              <w:fldChar w:fldCharType="begin">
                <w:ffData>
                  <w:name w:val="Text20"/>
                  <w:enabled/>
                  <w:calcOnExit w:val="0"/>
                  <w:textInput/>
                </w:ffData>
              </w:fldChar>
            </w:r>
            <w:bookmarkStart w:id="7" w:name="Text20"/>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7"/>
          </w:p>
        </w:tc>
      </w:tr>
      <w:tr w:rsidR="00DE2D74" w14:paraId="2AABECB3" w14:textId="77777777" w:rsidTr="00F51A6C">
        <w:trPr>
          <w:trHeight w:val="188"/>
        </w:trPr>
        <w:tc>
          <w:tcPr>
            <w:tcW w:w="4345" w:type="dxa"/>
            <w:gridSpan w:val="2"/>
            <w:tcBorders>
              <w:top w:val="nil"/>
              <w:left w:val="nil"/>
              <w:bottom w:val="nil"/>
              <w:right w:val="nil"/>
            </w:tcBorders>
          </w:tcPr>
          <w:p w14:paraId="1EC9DD4E" w14:textId="77777777" w:rsidR="00DE2D74" w:rsidRPr="00DE2D74" w:rsidRDefault="00DE2D74" w:rsidP="00041512">
            <w:pPr>
              <w:pStyle w:val="Header"/>
              <w:tabs>
                <w:tab w:val="clear" w:pos="4320"/>
                <w:tab w:val="clear" w:pos="8640"/>
              </w:tabs>
              <w:rPr>
                <w:rFonts w:ascii="Palatino Linotype" w:hAnsi="Palatino Linotype" w:cstheme="minorHAnsi"/>
                <w:sz w:val="12"/>
                <w:szCs w:val="12"/>
              </w:rPr>
            </w:pPr>
          </w:p>
        </w:tc>
        <w:tc>
          <w:tcPr>
            <w:tcW w:w="1530" w:type="dxa"/>
            <w:gridSpan w:val="2"/>
            <w:tcBorders>
              <w:top w:val="nil"/>
              <w:left w:val="nil"/>
              <w:bottom w:val="nil"/>
              <w:right w:val="nil"/>
            </w:tcBorders>
          </w:tcPr>
          <w:p w14:paraId="413BC264" w14:textId="77777777" w:rsidR="00DE2D74" w:rsidRPr="00DE2D74" w:rsidRDefault="00DE2D74" w:rsidP="00853BF0">
            <w:pPr>
              <w:pStyle w:val="Header"/>
              <w:rPr>
                <w:rFonts w:ascii="Palatino Linotype" w:hAnsi="Palatino Linotype" w:cstheme="minorHAnsi"/>
                <w:sz w:val="12"/>
                <w:szCs w:val="12"/>
              </w:rPr>
            </w:pPr>
          </w:p>
        </w:tc>
        <w:tc>
          <w:tcPr>
            <w:tcW w:w="5141" w:type="dxa"/>
            <w:tcBorders>
              <w:left w:val="nil"/>
              <w:bottom w:val="nil"/>
              <w:right w:val="nil"/>
            </w:tcBorders>
          </w:tcPr>
          <w:p w14:paraId="2C9D53FD" w14:textId="77777777" w:rsidR="00DE2D74" w:rsidRPr="00DE2D74" w:rsidRDefault="00DE2D74" w:rsidP="00853BF0">
            <w:pPr>
              <w:pStyle w:val="Header"/>
              <w:rPr>
                <w:rFonts w:ascii="Palatino Linotype" w:hAnsi="Palatino Linotype" w:cstheme="minorHAnsi"/>
                <w:sz w:val="12"/>
                <w:szCs w:val="12"/>
              </w:rPr>
            </w:pPr>
          </w:p>
        </w:tc>
      </w:tr>
    </w:tbl>
    <w:p w14:paraId="20A45610" w14:textId="77777777" w:rsidR="008527FD" w:rsidRDefault="008527FD" w:rsidP="00041512">
      <w:pPr>
        <w:pStyle w:val="Header"/>
        <w:tabs>
          <w:tab w:val="clear" w:pos="4320"/>
          <w:tab w:val="clear" w:pos="8640"/>
        </w:tabs>
        <w:rPr>
          <w:rFonts w:ascii="Palatino Linotype" w:hAnsi="Palatino Linotype" w:cstheme="minorHAnsi"/>
          <w:sz w:val="22"/>
          <w:szCs w:val="22"/>
        </w:rPr>
      </w:pPr>
    </w:p>
    <w:p w14:paraId="5B865EC8" w14:textId="77777777" w:rsidR="00F51A6C" w:rsidRDefault="00F51A6C" w:rsidP="00041512">
      <w:pPr>
        <w:keepLines/>
        <w:suppressAutoHyphens/>
        <w:jc w:val="both"/>
        <w:rPr>
          <w:rFonts w:ascii="Palatino Linotype" w:hAnsi="Palatino Linotype" w:cstheme="minorHAnsi"/>
          <w:sz w:val="22"/>
          <w:szCs w:val="22"/>
        </w:rPr>
      </w:pPr>
    </w:p>
    <w:p w14:paraId="4CEEF69F" w14:textId="08B5CECA" w:rsidR="00751C6F" w:rsidRPr="0089422A" w:rsidRDefault="00EE7095" w:rsidP="00041512">
      <w:pPr>
        <w:keepLines/>
        <w:suppressAutoHyphens/>
        <w:jc w:val="both"/>
        <w:rPr>
          <w:rFonts w:ascii="Palatino Linotype" w:hAnsi="Palatino Linotype" w:cstheme="minorHAnsi"/>
          <w:kern w:val="22"/>
          <w:sz w:val="22"/>
          <w:szCs w:val="22"/>
        </w:rPr>
      </w:pPr>
      <w:r w:rsidRPr="0089422A">
        <w:rPr>
          <w:rFonts w:ascii="Palatino Linotype" w:hAnsi="Palatino Linotype" w:cstheme="minorHAnsi"/>
          <w:kern w:val="22"/>
          <w:sz w:val="22"/>
          <w:szCs w:val="22"/>
        </w:rPr>
        <w:t>The</w:t>
      </w:r>
      <w:r w:rsidR="00F5029E">
        <w:rPr>
          <w:rFonts w:ascii="Palatino Linotype" w:hAnsi="Palatino Linotype" w:cstheme="minorHAnsi"/>
          <w:kern w:val="22"/>
          <w:sz w:val="22"/>
          <w:szCs w:val="22"/>
        </w:rPr>
        <w:t xml:space="preserve"> </w:t>
      </w:r>
      <w:r w:rsidR="00F5029E">
        <w:rPr>
          <w:rFonts w:ascii="Palatino Linotype" w:hAnsi="Palatino Linotype" w:cstheme="minorHAnsi"/>
          <w:kern w:val="22"/>
          <w:sz w:val="22"/>
          <w:szCs w:val="22"/>
        </w:rPr>
        <w:fldChar w:fldCharType="begin">
          <w:ffData>
            <w:name w:val="Text3"/>
            <w:enabled/>
            <w:calcOnExit w:val="0"/>
            <w:textInput/>
          </w:ffData>
        </w:fldChar>
      </w:r>
      <w:bookmarkStart w:id="8" w:name="Text3"/>
      <w:r w:rsidR="00F5029E">
        <w:rPr>
          <w:rFonts w:ascii="Palatino Linotype" w:hAnsi="Palatino Linotype" w:cstheme="minorHAnsi"/>
          <w:kern w:val="22"/>
          <w:sz w:val="22"/>
          <w:szCs w:val="22"/>
        </w:rPr>
        <w:instrText xml:space="preserve"> FORMTEXT </w:instrText>
      </w:r>
      <w:r w:rsidR="00F5029E">
        <w:rPr>
          <w:rFonts w:ascii="Palatino Linotype" w:hAnsi="Palatino Linotype" w:cstheme="minorHAnsi"/>
          <w:kern w:val="22"/>
          <w:sz w:val="22"/>
          <w:szCs w:val="22"/>
        </w:rPr>
      </w:r>
      <w:r w:rsidR="00F5029E">
        <w:rPr>
          <w:rFonts w:ascii="Palatino Linotype" w:hAnsi="Palatino Linotype" w:cstheme="minorHAnsi"/>
          <w:kern w:val="22"/>
          <w:sz w:val="22"/>
          <w:szCs w:val="22"/>
        </w:rPr>
        <w:fldChar w:fldCharType="separate"/>
      </w:r>
      <w:r w:rsidR="00F5029E">
        <w:rPr>
          <w:rFonts w:ascii="Palatino Linotype" w:hAnsi="Palatino Linotype" w:cstheme="minorHAnsi"/>
          <w:noProof/>
          <w:kern w:val="22"/>
          <w:sz w:val="22"/>
          <w:szCs w:val="22"/>
        </w:rPr>
        <w:t> </w:t>
      </w:r>
      <w:r w:rsidR="00F5029E">
        <w:rPr>
          <w:rFonts w:ascii="Palatino Linotype" w:hAnsi="Palatino Linotype" w:cstheme="minorHAnsi"/>
          <w:noProof/>
          <w:kern w:val="22"/>
          <w:sz w:val="22"/>
          <w:szCs w:val="22"/>
        </w:rPr>
        <w:t> </w:t>
      </w:r>
      <w:r w:rsidR="00F5029E">
        <w:rPr>
          <w:rFonts w:ascii="Palatino Linotype" w:hAnsi="Palatino Linotype" w:cstheme="minorHAnsi"/>
          <w:noProof/>
          <w:kern w:val="22"/>
          <w:sz w:val="22"/>
          <w:szCs w:val="22"/>
        </w:rPr>
        <w:t> </w:t>
      </w:r>
      <w:r w:rsidR="00F5029E">
        <w:rPr>
          <w:rFonts w:ascii="Palatino Linotype" w:hAnsi="Palatino Linotype" w:cstheme="minorHAnsi"/>
          <w:noProof/>
          <w:kern w:val="22"/>
          <w:sz w:val="22"/>
          <w:szCs w:val="22"/>
        </w:rPr>
        <w:t> </w:t>
      </w:r>
      <w:r w:rsidR="00F5029E">
        <w:rPr>
          <w:rFonts w:ascii="Palatino Linotype" w:hAnsi="Palatino Linotype" w:cstheme="minorHAnsi"/>
          <w:noProof/>
          <w:kern w:val="22"/>
          <w:sz w:val="22"/>
          <w:szCs w:val="22"/>
        </w:rPr>
        <w:t> </w:t>
      </w:r>
      <w:r w:rsidR="00F5029E">
        <w:rPr>
          <w:rFonts w:ascii="Palatino Linotype" w:hAnsi="Palatino Linotype" w:cstheme="minorHAnsi"/>
          <w:kern w:val="22"/>
          <w:sz w:val="22"/>
          <w:szCs w:val="22"/>
        </w:rPr>
        <w:fldChar w:fldCharType="end"/>
      </w:r>
      <w:bookmarkEnd w:id="8"/>
      <w:r w:rsidRPr="0089422A">
        <w:rPr>
          <w:rFonts w:ascii="Palatino Linotype" w:hAnsi="Palatino Linotype" w:cstheme="minorHAnsi"/>
          <w:kern w:val="22"/>
          <w:sz w:val="22"/>
          <w:szCs w:val="22"/>
        </w:rPr>
        <w:t xml:space="preserve"> plans to proceed with the </w:t>
      </w:r>
      <w:bookmarkStart w:id="9" w:name="ProjNm"/>
      <w:bookmarkEnd w:id="9"/>
      <w:r w:rsidR="00F5029E">
        <w:rPr>
          <w:rFonts w:ascii="Palatino Linotype" w:hAnsi="Palatino Linotype" w:cstheme="minorHAnsi"/>
          <w:kern w:val="22"/>
          <w:sz w:val="22"/>
          <w:szCs w:val="22"/>
        </w:rPr>
        <w:fldChar w:fldCharType="begin">
          <w:ffData>
            <w:name w:val="Text4"/>
            <w:enabled/>
            <w:calcOnExit w:val="0"/>
            <w:textInput/>
          </w:ffData>
        </w:fldChar>
      </w:r>
      <w:bookmarkStart w:id="10" w:name="Text4"/>
      <w:r w:rsidR="00F5029E">
        <w:rPr>
          <w:rFonts w:ascii="Palatino Linotype" w:hAnsi="Palatino Linotype" w:cstheme="minorHAnsi"/>
          <w:kern w:val="22"/>
          <w:sz w:val="22"/>
          <w:szCs w:val="22"/>
        </w:rPr>
        <w:instrText xml:space="preserve"> FORMTEXT </w:instrText>
      </w:r>
      <w:r w:rsidR="00F5029E">
        <w:rPr>
          <w:rFonts w:ascii="Palatino Linotype" w:hAnsi="Palatino Linotype" w:cstheme="minorHAnsi"/>
          <w:kern w:val="22"/>
          <w:sz w:val="22"/>
          <w:szCs w:val="22"/>
        </w:rPr>
      </w:r>
      <w:r w:rsidR="00F5029E">
        <w:rPr>
          <w:rFonts w:ascii="Palatino Linotype" w:hAnsi="Palatino Linotype" w:cstheme="minorHAnsi"/>
          <w:kern w:val="22"/>
          <w:sz w:val="22"/>
          <w:szCs w:val="22"/>
        </w:rPr>
        <w:fldChar w:fldCharType="separate"/>
      </w:r>
      <w:r w:rsidR="00F5029E">
        <w:rPr>
          <w:rFonts w:ascii="Palatino Linotype" w:hAnsi="Palatino Linotype" w:cstheme="minorHAnsi"/>
          <w:noProof/>
          <w:kern w:val="22"/>
          <w:sz w:val="22"/>
          <w:szCs w:val="22"/>
        </w:rPr>
        <w:t> </w:t>
      </w:r>
      <w:r w:rsidR="00F5029E">
        <w:rPr>
          <w:rFonts w:ascii="Palatino Linotype" w:hAnsi="Palatino Linotype" w:cstheme="minorHAnsi"/>
          <w:noProof/>
          <w:kern w:val="22"/>
          <w:sz w:val="22"/>
          <w:szCs w:val="22"/>
        </w:rPr>
        <w:t> </w:t>
      </w:r>
      <w:r w:rsidR="00F5029E">
        <w:rPr>
          <w:rFonts w:ascii="Palatino Linotype" w:hAnsi="Palatino Linotype" w:cstheme="minorHAnsi"/>
          <w:noProof/>
          <w:kern w:val="22"/>
          <w:sz w:val="22"/>
          <w:szCs w:val="22"/>
        </w:rPr>
        <w:t> </w:t>
      </w:r>
      <w:r w:rsidR="00F5029E">
        <w:rPr>
          <w:rFonts w:ascii="Palatino Linotype" w:hAnsi="Palatino Linotype" w:cstheme="minorHAnsi"/>
          <w:noProof/>
          <w:kern w:val="22"/>
          <w:sz w:val="22"/>
          <w:szCs w:val="22"/>
        </w:rPr>
        <w:t> </w:t>
      </w:r>
      <w:r w:rsidR="00F5029E">
        <w:rPr>
          <w:rFonts w:ascii="Palatino Linotype" w:hAnsi="Palatino Linotype" w:cstheme="minorHAnsi"/>
          <w:noProof/>
          <w:kern w:val="22"/>
          <w:sz w:val="22"/>
          <w:szCs w:val="22"/>
        </w:rPr>
        <w:t> </w:t>
      </w:r>
      <w:r w:rsidR="00F5029E">
        <w:rPr>
          <w:rFonts w:ascii="Palatino Linotype" w:hAnsi="Palatino Linotype" w:cstheme="minorHAnsi"/>
          <w:kern w:val="22"/>
          <w:sz w:val="22"/>
          <w:szCs w:val="22"/>
        </w:rPr>
        <w:fldChar w:fldCharType="end"/>
      </w:r>
      <w:bookmarkEnd w:id="10"/>
      <w:r w:rsidR="00274CD3" w:rsidRPr="0089422A">
        <w:rPr>
          <w:rFonts w:ascii="Palatino Linotype" w:hAnsi="Palatino Linotype" w:cstheme="minorHAnsi"/>
          <w:kern w:val="22"/>
          <w:sz w:val="22"/>
          <w:szCs w:val="22"/>
        </w:rPr>
        <w:t xml:space="preserve"> project</w:t>
      </w:r>
      <w:r w:rsidRPr="0089422A">
        <w:rPr>
          <w:rFonts w:ascii="Palatino Linotype" w:hAnsi="Palatino Linotype" w:cstheme="minorHAnsi"/>
          <w:kern w:val="22"/>
          <w:sz w:val="22"/>
          <w:szCs w:val="22"/>
        </w:rPr>
        <w:t>. As part of this project, we need to acquire</w:t>
      </w:r>
      <w:r w:rsidR="00213A86" w:rsidRPr="0089422A">
        <w:rPr>
          <w:rFonts w:ascii="Palatino Linotype" w:hAnsi="Palatino Linotype" w:cstheme="minorHAnsi"/>
          <w:kern w:val="22"/>
          <w:sz w:val="22"/>
          <w:szCs w:val="22"/>
        </w:rPr>
        <w:t xml:space="preserve"> </w:t>
      </w:r>
      <w:r w:rsidR="00F5029E">
        <w:rPr>
          <w:rFonts w:ascii="Palatino Linotype" w:hAnsi="Palatino Linotype" w:cstheme="minorHAnsi"/>
          <w:kern w:val="22"/>
          <w:sz w:val="22"/>
          <w:szCs w:val="22"/>
        </w:rPr>
        <w:fldChar w:fldCharType="begin">
          <w:ffData>
            <w:name w:val="Text5"/>
            <w:enabled/>
            <w:calcOnExit w:val="0"/>
            <w:textInput/>
          </w:ffData>
        </w:fldChar>
      </w:r>
      <w:bookmarkStart w:id="11" w:name="Text5"/>
      <w:r w:rsidR="00F5029E">
        <w:rPr>
          <w:rFonts w:ascii="Palatino Linotype" w:hAnsi="Palatino Linotype" w:cstheme="minorHAnsi"/>
          <w:kern w:val="22"/>
          <w:sz w:val="22"/>
          <w:szCs w:val="22"/>
        </w:rPr>
        <w:instrText xml:space="preserve"> FORMTEXT </w:instrText>
      </w:r>
      <w:r w:rsidR="00F5029E">
        <w:rPr>
          <w:rFonts w:ascii="Palatino Linotype" w:hAnsi="Palatino Linotype" w:cstheme="minorHAnsi"/>
          <w:kern w:val="22"/>
          <w:sz w:val="22"/>
          <w:szCs w:val="22"/>
        </w:rPr>
      </w:r>
      <w:r w:rsidR="00F5029E">
        <w:rPr>
          <w:rFonts w:ascii="Palatino Linotype" w:hAnsi="Palatino Linotype" w:cstheme="minorHAnsi"/>
          <w:kern w:val="22"/>
          <w:sz w:val="22"/>
          <w:szCs w:val="22"/>
        </w:rPr>
        <w:fldChar w:fldCharType="separate"/>
      </w:r>
      <w:r w:rsidR="00F5029E">
        <w:rPr>
          <w:rFonts w:ascii="Palatino Linotype" w:hAnsi="Palatino Linotype" w:cstheme="minorHAnsi"/>
          <w:noProof/>
          <w:kern w:val="22"/>
          <w:sz w:val="22"/>
          <w:szCs w:val="22"/>
        </w:rPr>
        <w:t> </w:t>
      </w:r>
      <w:r w:rsidR="00F5029E">
        <w:rPr>
          <w:rFonts w:ascii="Palatino Linotype" w:hAnsi="Palatino Linotype" w:cstheme="minorHAnsi"/>
          <w:noProof/>
          <w:kern w:val="22"/>
          <w:sz w:val="22"/>
          <w:szCs w:val="22"/>
        </w:rPr>
        <w:t> </w:t>
      </w:r>
      <w:r w:rsidR="00F5029E">
        <w:rPr>
          <w:rFonts w:ascii="Palatino Linotype" w:hAnsi="Palatino Linotype" w:cstheme="minorHAnsi"/>
          <w:noProof/>
          <w:kern w:val="22"/>
          <w:sz w:val="22"/>
          <w:szCs w:val="22"/>
        </w:rPr>
        <w:t> </w:t>
      </w:r>
      <w:r w:rsidR="00F5029E">
        <w:rPr>
          <w:rFonts w:ascii="Palatino Linotype" w:hAnsi="Palatino Linotype" w:cstheme="minorHAnsi"/>
          <w:noProof/>
          <w:kern w:val="22"/>
          <w:sz w:val="22"/>
          <w:szCs w:val="22"/>
        </w:rPr>
        <w:t> </w:t>
      </w:r>
      <w:r w:rsidR="00F5029E">
        <w:rPr>
          <w:rFonts w:ascii="Palatino Linotype" w:hAnsi="Palatino Linotype" w:cstheme="minorHAnsi"/>
          <w:noProof/>
          <w:kern w:val="22"/>
          <w:sz w:val="22"/>
          <w:szCs w:val="22"/>
        </w:rPr>
        <w:t> </w:t>
      </w:r>
      <w:r w:rsidR="00F5029E">
        <w:rPr>
          <w:rFonts w:ascii="Palatino Linotype" w:hAnsi="Palatino Linotype" w:cstheme="minorHAnsi"/>
          <w:kern w:val="22"/>
          <w:sz w:val="22"/>
          <w:szCs w:val="22"/>
        </w:rPr>
        <w:fldChar w:fldCharType="end"/>
      </w:r>
      <w:bookmarkEnd w:id="11"/>
      <w:r w:rsidR="00213A86" w:rsidRPr="0089422A">
        <w:rPr>
          <w:rFonts w:ascii="Palatino Linotype" w:hAnsi="Palatino Linotype" w:cstheme="minorHAnsi"/>
          <w:kern w:val="22"/>
          <w:sz w:val="22"/>
          <w:szCs w:val="22"/>
        </w:rPr>
        <w:t xml:space="preserve"> </w:t>
      </w:r>
      <w:r w:rsidRPr="0089422A">
        <w:rPr>
          <w:rFonts w:ascii="Palatino Linotype" w:hAnsi="Palatino Linotype" w:cstheme="minorHAnsi"/>
          <w:kern w:val="22"/>
          <w:sz w:val="22"/>
          <w:szCs w:val="22"/>
        </w:rPr>
        <w:t>from your property.</w:t>
      </w:r>
      <w:r w:rsidR="00FB2F20" w:rsidRPr="0089422A">
        <w:rPr>
          <w:rFonts w:ascii="Palatino Linotype" w:hAnsi="Palatino Linotype" w:cstheme="minorHAnsi"/>
          <w:kern w:val="22"/>
          <w:sz w:val="22"/>
          <w:szCs w:val="22"/>
        </w:rPr>
        <w:t xml:space="preserve"> </w:t>
      </w:r>
      <w:r w:rsidRPr="0089422A">
        <w:rPr>
          <w:rFonts w:ascii="Palatino Linotype" w:hAnsi="Palatino Linotype" w:cstheme="minorHAnsi"/>
          <w:kern w:val="22"/>
          <w:sz w:val="22"/>
          <w:szCs w:val="22"/>
        </w:rPr>
        <w:t xml:space="preserve"> A determination of just compensation for the needed portion of your property has been made by </w:t>
      </w:r>
      <w:r w:rsidR="0018490D">
        <w:rPr>
          <w:rFonts w:ascii="Palatino Linotype" w:hAnsi="Palatino Linotype" w:cstheme="minorHAnsi"/>
          <w:kern w:val="22"/>
          <w:sz w:val="22"/>
          <w:szCs w:val="22"/>
        </w:rPr>
        <w:t xml:space="preserve">an </w:t>
      </w:r>
      <w:proofErr w:type="gramStart"/>
      <w:r w:rsidR="0018490D">
        <w:rPr>
          <w:rFonts w:ascii="Palatino Linotype" w:hAnsi="Palatino Linotype" w:cstheme="minorHAnsi"/>
          <w:kern w:val="22"/>
          <w:sz w:val="22"/>
          <w:szCs w:val="22"/>
        </w:rPr>
        <w:t>agency official</w:t>
      </w:r>
      <w:proofErr w:type="gramEnd"/>
      <w:r w:rsidR="0018490D">
        <w:rPr>
          <w:rFonts w:ascii="Palatino Linotype" w:hAnsi="Palatino Linotype" w:cstheme="minorHAnsi"/>
          <w:kern w:val="22"/>
          <w:sz w:val="22"/>
          <w:szCs w:val="22"/>
        </w:rPr>
        <w:t xml:space="preserve"> according to federal and state guidelines and</w:t>
      </w:r>
      <w:r w:rsidRPr="0089422A">
        <w:rPr>
          <w:rFonts w:ascii="Palatino Linotype" w:hAnsi="Palatino Linotype" w:cstheme="minorHAnsi"/>
          <w:kern w:val="22"/>
          <w:sz w:val="22"/>
          <w:szCs w:val="22"/>
        </w:rPr>
        <w:t xml:space="preserve"> based on market information. This compensation amount is outlined in the attached “</w:t>
      </w:r>
      <w:r w:rsidR="00786051" w:rsidRPr="0089422A">
        <w:rPr>
          <w:rFonts w:ascii="Palatino Linotype" w:hAnsi="Palatino Linotype" w:cstheme="minorHAnsi"/>
          <w:b/>
          <w:kern w:val="22"/>
          <w:sz w:val="22"/>
          <w:szCs w:val="22"/>
          <w:u w:val="single"/>
        </w:rPr>
        <w:t>Acquisition Summary Statement</w:t>
      </w:r>
      <w:r w:rsidR="00274CD3" w:rsidRPr="0089422A">
        <w:rPr>
          <w:rFonts w:ascii="Palatino Linotype" w:hAnsi="Palatino Linotype" w:cstheme="minorHAnsi"/>
          <w:kern w:val="22"/>
          <w:sz w:val="22"/>
          <w:szCs w:val="22"/>
        </w:rPr>
        <w:t>.”</w:t>
      </w:r>
      <w:r w:rsidRPr="0089422A">
        <w:rPr>
          <w:rFonts w:ascii="Palatino Linotype" w:hAnsi="Palatino Linotype" w:cstheme="minorHAnsi"/>
          <w:kern w:val="22"/>
          <w:sz w:val="22"/>
          <w:szCs w:val="22"/>
        </w:rPr>
        <w:t xml:space="preserve">  This offer is accompanied by either the written appraisal or written explanation of the bases and method by which the valuation was made.</w:t>
      </w:r>
    </w:p>
    <w:p w14:paraId="0678150C" w14:textId="77777777" w:rsidR="00751C6F" w:rsidRPr="0089422A" w:rsidRDefault="00751C6F" w:rsidP="00041512">
      <w:pPr>
        <w:suppressAutoHyphens/>
        <w:spacing w:line="120" w:lineRule="auto"/>
        <w:jc w:val="both"/>
        <w:rPr>
          <w:rFonts w:ascii="Palatino Linotype" w:hAnsi="Palatino Linotype" w:cstheme="minorHAnsi"/>
          <w:kern w:val="22"/>
          <w:sz w:val="22"/>
          <w:szCs w:val="22"/>
        </w:rPr>
      </w:pPr>
    </w:p>
    <w:p w14:paraId="47CC1452" w14:textId="4B335804" w:rsidR="00751C6F" w:rsidRPr="0089422A" w:rsidRDefault="00EE7095" w:rsidP="00041512">
      <w:pPr>
        <w:suppressAutoHyphens/>
        <w:jc w:val="both"/>
        <w:rPr>
          <w:rFonts w:ascii="Palatino Linotype" w:hAnsi="Palatino Linotype" w:cstheme="minorHAnsi"/>
          <w:kern w:val="22"/>
          <w:sz w:val="22"/>
          <w:szCs w:val="22"/>
        </w:rPr>
      </w:pPr>
      <w:r w:rsidRPr="0089422A">
        <w:rPr>
          <w:rFonts w:ascii="Palatino Linotype" w:hAnsi="Palatino Linotype" w:cstheme="minorHAnsi"/>
          <w:kern w:val="22"/>
          <w:sz w:val="22"/>
          <w:szCs w:val="22"/>
        </w:rPr>
        <w:t xml:space="preserve">Oregon law provides a </w:t>
      </w:r>
      <w:r w:rsidRPr="0089422A">
        <w:rPr>
          <w:rFonts w:ascii="Palatino Linotype" w:hAnsi="Palatino Linotype" w:cstheme="minorHAnsi"/>
          <w:b/>
          <w:kern w:val="22"/>
          <w:sz w:val="22"/>
          <w:szCs w:val="22"/>
        </w:rPr>
        <w:t>minimum</w:t>
      </w:r>
      <w:r w:rsidRPr="0089422A">
        <w:rPr>
          <w:rFonts w:ascii="Palatino Linotype" w:hAnsi="Palatino Linotype" w:cstheme="minorHAnsi"/>
          <w:kern w:val="22"/>
          <w:sz w:val="22"/>
          <w:szCs w:val="22"/>
        </w:rPr>
        <w:t xml:space="preserve"> 40 days from the date of</w:t>
      </w:r>
      <w:r w:rsidR="006079A5">
        <w:rPr>
          <w:rFonts w:ascii="Palatino Linotype" w:hAnsi="Palatino Linotype" w:cstheme="minorHAnsi"/>
          <w:kern w:val="22"/>
          <w:sz w:val="22"/>
          <w:szCs w:val="22"/>
        </w:rPr>
        <w:t xml:space="preserve"> receipt of</w:t>
      </w:r>
      <w:r w:rsidRPr="0089422A">
        <w:rPr>
          <w:rFonts w:ascii="Palatino Linotype" w:hAnsi="Palatino Linotype" w:cstheme="minorHAnsi"/>
          <w:kern w:val="22"/>
          <w:sz w:val="22"/>
          <w:szCs w:val="22"/>
        </w:rPr>
        <w:t xml:space="preserve"> this initial written offer for you, the owner, to consider accepting or rejecting it.  You may choose to accept or reject the offer at any time prior to the expiration of the 40-day period.  If no attempt has been made to resolve issues and the offer is neither accepted nor rejected at the end of the 40-day period, the offer will be considered rejected.  The 40-day provision does not apply when an emergency has been declared by the road authority.</w:t>
      </w:r>
    </w:p>
    <w:p w14:paraId="7B347902" w14:textId="77777777" w:rsidR="00751C6F" w:rsidRPr="0089422A" w:rsidRDefault="00751C6F" w:rsidP="00041512">
      <w:pPr>
        <w:suppressAutoHyphens/>
        <w:spacing w:line="120" w:lineRule="auto"/>
        <w:jc w:val="both"/>
        <w:rPr>
          <w:rFonts w:ascii="Palatino Linotype" w:hAnsi="Palatino Linotype" w:cstheme="minorHAnsi"/>
          <w:kern w:val="22"/>
          <w:sz w:val="22"/>
          <w:szCs w:val="22"/>
        </w:rPr>
      </w:pPr>
    </w:p>
    <w:p w14:paraId="27133F29" w14:textId="7CE0E251" w:rsidR="00751C6F" w:rsidRPr="0089422A" w:rsidRDefault="00EE7095" w:rsidP="00041512">
      <w:pPr>
        <w:suppressAutoHyphens/>
        <w:jc w:val="both"/>
        <w:rPr>
          <w:rFonts w:ascii="Palatino Linotype" w:hAnsi="Palatino Linotype" w:cstheme="minorHAnsi"/>
          <w:kern w:val="22"/>
          <w:sz w:val="22"/>
          <w:szCs w:val="22"/>
        </w:rPr>
      </w:pPr>
      <w:r w:rsidRPr="0089422A">
        <w:rPr>
          <w:rFonts w:ascii="Palatino Linotype" w:hAnsi="Palatino Linotype" w:cstheme="minorHAnsi"/>
          <w:kern w:val="22"/>
          <w:sz w:val="22"/>
          <w:szCs w:val="22"/>
        </w:rPr>
        <w:t xml:space="preserve">The </w:t>
      </w:r>
      <w:r w:rsidR="00786051" w:rsidRPr="0089422A">
        <w:rPr>
          <w:rFonts w:ascii="Palatino Linotype" w:hAnsi="Palatino Linotype" w:cstheme="minorHAnsi"/>
          <w:kern w:val="22"/>
          <w:sz w:val="22"/>
          <w:szCs w:val="22"/>
        </w:rPr>
        <w:t>enclosed Acquis</w:t>
      </w:r>
      <w:r w:rsidR="0018490D">
        <w:rPr>
          <w:rFonts w:ascii="Palatino Linotype" w:hAnsi="Palatino Linotype" w:cstheme="minorHAnsi"/>
          <w:kern w:val="22"/>
          <w:sz w:val="22"/>
          <w:szCs w:val="22"/>
        </w:rPr>
        <w:t>i</w:t>
      </w:r>
      <w:r w:rsidR="00786051" w:rsidRPr="0089422A">
        <w:rPr>
          <w:rFonts w:ascii="Palatino Linotype" w:hAnsi="Palatino Linotype" w:cstheme="minorHAnsi"/>
          <w:kern w:val="22"/>
          <w:sz w:val="22"/>
          <w:szCs w:val="22"/>
        </w:rPr>
        <w:t xml:space="preserve">tion document(s) and “Terms of State’s Offer” cover the terms of </w:t>
      </w:r>
      <w:proofErr w:type="gramStart"/>
      <w:r w:rsidR="00786051" w:rsidRPr="0089422A">
        <w:rPr>
          <w:rFonts w:ascii="Palatino Linotype" w:hAnsi="Palatino Linotype" w:cstheme="minorHAnsi"/>
          <w:kern w:val="22"/>
          <w:sz w:val="22"/>
          <w:szCs w:val="22"/>
        </w:rPr>
        <w:t xml:space="preserve">our </w:t>
      </w:r>
      <w:r w:rsidRPr="0089422A">
        <w:rPr>
          <w:rFonts w:ascii="Palatino Linotype" w:hAnsi="Palatino Linotype" w:cstheme="minorHAnsi"/>
          <w:kern w:val="22"/>
          <w:sz w:val="22"/>
          <w:szCs w:val="22"/>
        </w:rPr>
        <w:t xml:space="preserve"> proposed</w:t>
      </w:r>
      <w:proofErr w:type="gramEnd"/>
      <w:r w:rsidRPr="0089422A">
        <w:rPr>
          <w:rFonts w:ascii="Palatino Linotype" w:hAnsi="Palatino Linotype" w:cstheme="minorHAnsi"/>
          <w:kern w:val="22"/>
          <w:sz w:val="22"/>
          <w:szCs w:val="22"/>
        </w:rPr>
        <w:t xml:space="preserve"> real property agreement. Please read these documents carefully and, if acceptable, sign where indicated.  The </w:t>
      </w:r>
      <w:r w:rsidR="00786051" w:rsidRPr="0089422A">
        <w:rPr>
          <w:rFonts w:ascii="Palatino Linotype" w:hAnsi="Palatino Linotype" w:cstheme="minorHAnsi"/>
          <w:kern w:val="22"/>
          <w:sz w:val="22"/>
          <w:szCs w:val="22"/>
        </w:rPr>
        <w:t xml:space="preserve">Acquisition </w:t>
      </w:r>
      <w:r w:rsidRPr="0089422A">
        <w:rPr>
          <w:rFonts w:ascii="Palatino Linotype" w:hAnsi="Palatino Linotype" w:cstheme="minorHAnsi"/>
          <w:kern w:val="22"/>
          <w:sz w:val="22"/>
          <w:szCs w:val="22"/>
        </w:rPr>
        <w:t>document</w:t>
      </w:r>
      <w:r w:rsidR="00786051" w:rsidRPr="0089422A">
        <w:rPr>
          <w:rFonts w:ascii="Palatino Linotype" w:hAnsi="Palatino Linotype" w:cstheme="minorHAnsi"/>
          <w:kern w:val="22"/>
          <w:sz w:val="22"/>
          <w:szCs w:val="22"/>
        </w:rPr>
        <w:t>s</w:t>
      </w:r>
      <w:r w:rsidRPr="0089422A">
        <w:rPr>
          <w:rFonts w:ascii="Palatino Linotype" w:hAnsi="Palatino Linotype" w:cstheme="minorHAnsi"/>
          <w:kern w:val="22"/>
          <w:sz w:val="22"/>
          <w:szCs w:val="22"/>
        </w:rPr>
        <w:t xml:space="preserve"> must be notarized. </w:t>
      </w:r>
      <w:r w:rsidR="0089422A" w:rsidRPr="0089422A">
        <w:rPr>
          <w:rFonts w:ascii="Palatino Linotype" w:hAnsi="Palatino Linotype" w:cstheme="minorHAnsi"/>
          <w:kern w:val="22"/>
          <w:sz w:val="22"/>
          <w:szCs w:val="22"/>
        </w:rPr>
        <w:t xml:space="preserve"> </w:t>
      </w:r>
      <w:r w:rsidRPr="0089422A">
        <w:rPr>
          <w:rFonts w:ascii="Palatino Linotype" w:hAnsi="Palatino Linotype" w:cstheme="minorHAnsi"/>
          <w:kern w:val="22"/>
          <w:sz w:val="22"/>
          <w:szCs w:val="22"/>
        </w:rPr>
        <w:t xml:space="preserve">Return these signed </w:t>
      </w:r>
      <w:r w:rsidR="00274CD3" w:rsidRPr="0089422A">
        <w:rPr>
          <w:rFonts w:ascii="Palatino Linotype" w:hAnsi="Palatino Linotype" w:cstheme="minorHAnsi"/>
          <w:kern w:val="22"/>
          <w:sz w:val="22"/>
          <w:szCs w:val="22"/>
        </w:rPr>
        <w:t xml:space="preserve">documents to this office.  After the Right of Way </w:t>
      </w:r>
      <w:r w:rsidRPr="0089422A">
        <w:rPr>
          <w:rFonts w:ascii="Palatino Linotype" w:hAnsi="Palatino Linotype" w:cstheme="minorHAnsi"/>
          <w:kern w:val="22"/>
          <w:sz w:val="22"/>
          <w:szCs w:val="22"/>
        </w:rPr>
        <w:t xml:space="preserve">Manager accepts the </w:t>
      </w:r>
      <w:r w:rsidR="00786051" w:rsidRPr="0089422A">
        <w:rPr>
          <w:rFonts w:ascii="Palatino Linotype" w:hAnsi="Palatino Linotype" w:cstheme="minorHAnsi"/>
          <w:kern w:val="22"/>
          <w:sz w:val="22"/>
          <w:szCs w:val="22"/>
        </w:rPr>
        <w:t>Acquisition document(s)</w:t>
      </w:r>
      <w:r w:rsidRPr="0089422A">
        <w:rPr>
          <w:rFonts w:ascii="Palatino Linotype" w:hAnsi="Palatino Linotype" w:cstheme="minorHAnsi"/>
          <w:kern w:val="22"/>
          <w:sz w:val="22"/>
          <w:szCs w:val="22"/>
        </w:rPr>
        <w:t xml:space="preserve"> and related agreements, you will receive notification of that acceptance and payment will follow.</w:t>
      </w:r>
    </w:p>
    <w:p w14:paraId="286ABE12" w14:textId="77777777" w:rsidR="00751C6F" w:rsidRPr="0089422A" w:rsidRDefault="00751C6F" w:rsidP="00041512">
      <w:pPr>
        <w:suppressAutoHyphens/>
        <w:spacing w:line="120" w:lineRule="auto"/>
        <w:jc w:val="both"/>
        <w:rPr>
          <w:rFonts w:ascii="Palatino Linotype" w:hAnsi="Palatino Linotype" w:cstheme="minorHAnsi"/>
          <w:kern w:val="22"/>
          <w:sz w:val="22"/>
          <w:szCs w:val="22"/>
        </w:rPr>
      </w:pPr>
    </w:p>
    <w:p w14:paraId="220A7888" w14:textId="77777777" w:rsidR="00751C6F" w:rsidRPr="0089422A" w:rsidRDefault="00EE7095" w:rsidP="00041512">
      <w:pPr>
        <w:suppressAutoHyphens/>
        <w:jc w:val="both"/>
        <w:rPr>
          <w:rFonts w:ascii="Palatino Linotype" w:hAnsi="Palatino Linotype" w:cstheme="minorHAnsi"/>
          <w:kern w:val="22"/>
          <w:sz w:val="22"/>
          <w:szCs w:val="22"/>
        </w:rPr>
      </w:pPr>
      <w:r w:rsidRPr="0089422A">
        <w:rPr>
          <w:rFonts w:ascii="Palatino Linotype" w:hAnsi="Palatino Linotype" w:cstheme="minorHAnsi"/>
          <w:kern w:val="22"/>
          <w:sz w:val="22"/>
          <w:szCs w:val="22"/>
        </w:rPr>
        <w:t xml:space="preserve">The </w:t>
      </w:r>
      <w:r w:rsidR="00B86041">
        <w:rPr>
          <w:rFonts w:ascii="Palatino Linotype" w:hAnsi="Palatino Linotype" w:cstheme="minorHAnsi"/>
          <w:kern w:val="22"/>
          <w:sz w:val="22"/>
          <w:szCs w:val="22"/>
        </w:rPr>
        <w:fldChar w:fldCharType="begin">
          <w:ffData>
            <w:name w:val="Text14"/>
            <w:enabled/>
            <w:calcOnExit w:val="0"/>
            <w:textInput/>
          </w:ffData>
        </w:fldChar>
      </w:r>
      <w:bookmarkStart w:id="12" w:name="Text14"/>
      <w:r w:rsidR="00B86041">
        <w:rPr>
          <w:rFonts w:ascii="Palatino Linotype" w:hAnsi="Palatino Linotype" w:cstheme="minorHAnsi"/>
          <w:kern w:val="22"/>
          <w:sz w:val="22"/>
          <w:szCs w:val="22"/>
        </w:rPr>
        <w:instrText xml:space="preserve"> FORMTEXT </w:instrText>
      </w:r>
      <w:r w:rsidR="00B86041">
        <w:rPr>
          <w:rFonts w:ascii="Palatino Linotype" w:hAnsi="Palatino Linotype" w:cstheme="minorHAnsi"/>
          <w:kern w:val="22"/>
          <w:sz w:val="22"/>
          <w:szCs w:val="22"/>
        </w:rPr>
      </w:r>
      <w:r w:rsidR="00B86041">
        <w:rPr>
          <w:rFonts w:ascii="Palatino Linotype" w:hAnsi="Palatino Linotype" w:cstheme="minorHAnsi"/>
          <w:kern w:val="22"/>
          <w:sz w:val="22"/>
          <w:szCs w:val="22"/>
        </w:rPr>
        <w:fldChar w:fldCharType="separate"/>
      </w:r>
      <w:r w:rsidR="00B86041">
        <w:rPr>
          <w:rFonts w:ascii="Palatino Linotype" w:hAnsi="Palatino Linotype" w:cstheme="minorHAnsi"/>
          <w:noProof/>
          <w:kern w:val="22"/>
          <w:sz w:val="22"/>
          <w:szCs w:val="22"/>
        </w:rPr>
        <w:t> </w:t>
      </w:r>
      <w:r w:rsidR="00B86041">
        <w:rPr>
          <w:rFonts w:ascii="Palatino Linotype" w:hAnsi="Palatino Linotype" w:cstheme="minorHAnsi"/>
          <w:noProof/>
          <w:kern w:val="22"/>
          <w:sz w:val="22"/>
          <w:szCs w:val="22"/>
        </w:rPr>
        <w:t> </w:t>
      </w:r>
      <w:r w:rsidR="00B86041">
        <w:rPr>
          <w:rFonts w:ascii="Palatino Linotype" w:hAnsi="Palatino Linotype" w:cstheme="minorHAnsi"/>
          <w:noProof/>
          <w:kern w:val="22"/>
          <w:sz w:val="22"/>
          <w:szCs w:val="22"/>
        </w:rPr>
        <w:t> </w:t>
      </w:r>
      <w:r w:rsidR="00B86041">
        <w:rPr>
          <w:rFonts w:ascii="Palatino Linotype" w:hAnsi="Palatino Linotype" w:cstheme="minorHAnsi"/>
          <w:noProof/>
          <w:kern w:val="22"/>
          <w:sz w:val="22"/>
          <w:szCs w:val="22"/>
        </w:rPr>
        <w:t> </w:t>
      </w:r>
      <w:r w:rsidR="00B86041">
        <w:rPr>
          <w:rFonts w:ascii="Palatino Linotype" w:hAnsi="Palatino Linotype" w:cstheme="minorHAnsi"/>
          <w:noProof/>
          <w:kern w:val="22"/>
          <w:sz w:val="22"/>
          <w:szCs w:val="22"/>
        </w:rPr>
        <w:t> </w:t>
      </w:r>
      <w:r w:rsidR="00B86041">
        <w:rPr>
          <w:rFonts w:ascii="Palatino Linotype" w:hAnsi="Palatino Linotype" w:cstheme="minorHAnsi"/>
          <w:kern w:val="22"/>
          <w:sz w:val="22"/>
          <w:szCs w:val="22"/>
        </w:rPr>
        <w:fldChar w:fldCharType="end"/>
      </w:r>
      <w:bookmarkEnd w:id="12"/>
      <w:r w:rsidRPr="0089422A">
        <w:rPr>
          <w:rFonts w:ascii="Palatino Linotype" w:hAnsi="Palatino Linotype" w:cstheme="minorHAnsi"/>
          <w:kern w:val="22"/>
          <w:sz w:val="22"/>
          <w:szCs w:val="22"/>
        </w:rPr>
        <w:t xml:space="preserve"> will pay recording costs, title insurance premiums, and all other normal costs of sale.  Outstanding encumbrances, including taxes and other interests, may need to be paid out of the compensation in order to provide sufficient title to the state. Taxes will be prorated as of the date of possession or transfer of title, whichever is earlier.</w:t>
      </w:r>
    </w:p>
    <w:p w14:paraId="06BEB188" w14:textId="77777777" w:rsidR="00751C6F" w:rsidRPr="0089422A" w:rsidRDefault="00751C6F" w:rsidP="00041512">
      <w:pPr>
        <w:suppressAutoHyphens/>
        <w:spacing w:line="120" w:lineRule="auto"/>
        <w:jc w:val="both"/>
        <w:rPr>
          <w:rFonts w:ascii="Palatino Linotype" w:hAnsi="Palatino Linotype" w:cstheme="minorHAnsi"/>
          <w:kern w:val="22"/>
          <w:sz w:val="22"/>
          <w:szCs w:val="22"/>
        </w:rPr>
      </w:pPr>
    </w:p>
    <w:p w14:paraId="5CAD63C1" w14:textId="77777777" w:rsidR="006D3B55" w:rsidRPr="0089422A" w:rsidRDefault="00EE7095" w:rsidP="00041512">
      <w:pPr>
        <w:suppressAutoHyphens/>
        <w:jc w:val="both"/>
        <w:rPr>
          <w:rFonts w:ascii="Palatino Linotype" w:hAnsi="Palatino Linotype" w:cstheme="minorHAnsi"/>
          <w:kern w:val="22"/>
          <w:sz w:val="22"/>
          <w:szCs w:val="22"/>
        </w:rPr>
      </w:pPr>
      <w:r w:rsidRPr="0089422A">
        <w:rPr>
          <w:rFonts w:ascii="Palatino Linotype" w:hAnsi="Palatino Linotype" w:cstheme="minorHAnsi"/>
          <w:kern w:val="22"/>
          <w:sz w:val="22"/>
          <w:szCs w:val="22"/>
        </w:rPr>
        <w:t>You have the right to donate the property if you wish.  Should you desire to do so, please notify me, and I will see that you receive the necessary forms and instructions.</w:t>
      </w:r>
      <w:r w:rsidR="006D3B55" w:rsidRPr="0089422A">
        <w:rPr>
          <w:rFonts w:ascii="Palatino Linotype" w:hAnsi="Palatino Linotype" w:cstheme="minorHAnsi"/>
          <w:kern w:val="22"/>
          <w:sz w:val="22"/>
          <w:szCs w:val="22"/>
        </w:rPr>
        <w:t xml:space="preserve"> </w:t>
      </w:r>
    </w:p>
    <w:p w14:paraId="02D8C98B" w14:textId="77777777" w:rsidR="006D3B55" w:rsidRPr="0089422A" w:rsidRDefault="006D3B55" w:rsidP="00041512">
      <w:pPr>
        <w:suppressAutoHyphens/>
        <w:spacing w:line="120" w:lineRule="auto"/>
        <w:jc w:val="both"/>
        <w:rPr>
          <w:rFonts w:ascii="Palatino Linotype" w:hAnsi="Palatino Linotype" w:cstheme="minorHAnsi"/>
          <w:kern w:val="22"/>
          <w:sz w:val="22"/>
          <w:szCs w:val="22"/>
        </w:rPr>
      </w:pPr>
    </w:p>
    <w:p w14:paraId="51B89896" w14:textId="77777777" w:rsidR="00853839" w:rsidRPr="0089422A" w:rsidRDefault="00853839" w:rsidP="0032418F">
      <w:pPr>
        <w:keepNext/>
        <w:suppressAutoHyphens/>
        <w:jc w:val="center"/>
        <w:rPr>
          <w:rFonts w:ascii="Palatino Linotype" w:hAnsi="Palatino Linotype" w:cstheme="minorHAnsi"/>
          <w:kern w:val="22"/>
          <w:sz w:val="22"/>
          <w:szCs w:val="22"/>
        </w:rPr>
      </w:pPr>
      <w:r w:rsidRPr="0089422A">
        <w:rPr>
          <w:rFonts w:ascii="Palatino Linotype" w:hAnsi="Palatino Linotype" w:cstheme="minorHAnsi"/>
          <w:b/>
          <w:kern w:val="22"/>
          <w:sz w:val="22"/>
          <w:szCs w:val="22"/>
        </w:rPr>
        <w:t>RELOCATION BENEFITS</w:t>
      </w:r>
    </w:p>
    <w:p w14:paraId="31C28A16" w14:textId="77777777" w:rsidR="00853839" w:rsidRPr="0089422A" w:rsidRDefault="00853839" w:rsidP="00785AC6">
      <w:pPr>
        <w:keepNext/>
        <w:suppressAutoHyphens/>
        <w:spacing w:line="120" w:lineRule="auto"/>
        <w:jc w:val="both"/>
        <w:rPr>
          <w:rFonts w:ascii="Palatino Linotype" w:hAnsi="Palatino Linotype" w:cstheme="minorHAnsi"/>
          <w:kern w:val="22"/>
          <w:sz w:val="22"/>
          <w:szCs w:val="22"/>
        </w:rPr>
      </w:pPr>
    </w:p>
    <w:p w14:paraId="0F384570" w14:textId="77777777" w:rsidR="00853839" w:rsidRPr="0089422A" w:rsidRDefault="00853839" w:rsidP="00041512">
      <w:pPr>
        <w:suppressAutoHyphens/>
        <w:jc w:val="both"/>
        <w:rPr>
          <w:rFonts w:ascii="Palatino Linotype" w:hAnsi="Palatino Linotype" w:cstheme="minorHAnsi"/>
          <w:kern w:val="22"/>
          <w:sz w:val="22"/>
          <w:szCs w:val="22"/>
        </w:rPr>
      </w:pPr>
      <w:r w:rsidRPr="0089422A">
        <w:rPr>
          <w:rFonts w:ascii="Palatino Linotype" w:hAnsi="Palatino Linotype" w:cstheme="minorHAnsi"/>
          <w:kern w:val="22"/>
          <w:sz w:val="22"/>
          <w:szCs w:val="22"/>
        </w:rPr>
        <w:t>For an outline of any relocation benefits available to you, see the "Relocation Summary Statement" which is also attached.</w:t>
      </w:r>
    </w:p>
    <w:p w14:paraId="7CCC8C30" w14:textId="77777777" w:rsidR="00853839" w:rsidRPr="0089422A" w:rsidRDefault="00853839" w:rsidP="00041512">
      <w:pPr>
        <w:suppressAutoHyphens/>
        <w:spacing w:line="120" w:lineRule="auto"/>
        <w:jc w:val="both"/>
        <w:rPr>
          <w:rFonts w:ascii="Palatino Linotype" w:hAnsi="Palatino Linotype" w:cstheme="minorHAnsi"/>
          <w:kern w:val="22"/>
          <w:sz w:val="22"/>
          <w:szCs w:val="22"/>
        </w:rPr>
      </w:pPr>
    </w:p>
    <w:p w14:paraId="4E2AF79C" w14:textId="77777777" w:rsidR="00853839" w:rsidRPr="0089422A" w:rsidRDefault="00F5029E" w:rsidP="00041512">
      <w:pPr>
        <w:suppressAutoHyphens/>
        <w:jc w:val="both"/>
        <w:rPr>
          <w:rFonts w:ascii="Palatino Linotype" w:hAnsi="Palatino Linotype" w:cstheme="minorHAnsi"/>
          <w:kern w:val="22"/>
          <w:sz w:val="22"/>
          <w:szCs w:val="22"/>
        </w:rPr>
      </w:pPr>
      <w:r>
        <w:rPr>
          <w:rFonts w:ascii="Palatino Linotype" w:hAnsi="Palatino Linotype" w:cstheme="minorHAnsi"/>
          <w:kern w:val="22"/>
          <w:sz w:val="22"/>
          <w:szCs w:val="22"/>
        </w:rPr>
        <w:fldChar w:fldCharType="begin">
          <w:ffData>
            <w:name w:val="Text6"/>
            <w:enabled/>
            <w:calcOnExit w:val="0"/>
            <w:textInput/>
          </w:ffData>
        </w:fldChar>
      </w:r>
      <w:bookmarkStart w:id="13" w:name="Text6"/>
      <w:r>
        <w:rPr>
          <w:rFonts w:ascii="Palatino Linotype" w:hAnsi="Palatino Linotype" w:cstheme="minorHAnsi"/>
          <w:kern w:val="22"/>
          <w:sz w:val="22"/>
          <w:szCs w:val="22"/>
        </w:rPr>
        <w:instrText xml:space="preserve"> FORMTEXT </w:instrText>
      </w:r>
      <w:r>
        <w:rPr>
          <w:rFonts w:ascii="Palatino Linotype" w:hAnsi="Palatino Linotype" w:cstheme="minorHAnsi"/>
          <w:kern w:val="22"/>
          <w:sz w:val="22"/>
          <w:szCs w:val="22"/>
        </w:rPr>
      </w:r>
      <w:r>
        <w:rPr>
          <w:rFonts w:ascii="Palatino Linotype" w:hAnsi="Palatino Linotype" w:cstheme="minorHAnsi"/>
          <w:kern w:val="22"/>
          <w:sz w:val="22"/>
          <w:szCs w:val="22"/>
        </w:rPr>
        <w:fldChar w:fldCharType="separate"/>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kern w:val="22"/>
          <w:sz w:val="22"/>
          <w:szCs w:val="22"/>
        </w:rPr>
        <w:fldChar w:fldCharType="end"/>
      </w:r>
      <w:bookmarkEnd w:id="13"/>
      <w:r w:rsidR="00415E53" w:rsidRPr="0089422A">
        <w:rPr>
          <w:rFonts w:ascii="Palatino Linotype" w:hAnsi="Palatino Linotype" w:cstheme="minorHAnsi"/>
          <w:kern w:val="22"/>
          <w:sz w:val="22"/>
          <w:szCs w:val="22"/>
        </w:rPr>
        <w:t xml:space="preserve"> has hired a consulting firm to assist in the right of way acquisition process.  </w:t>
      </w:r>
      <w:r>
        <w:rPr>
          <w:rFonts w:ascii="Palatino Linotype" w:hAnsi="Palatino Linotype" w:cstheme="minorHAnsi"/>
          <w:kern w:val="22"/>
          <w:sz w:val="22"/>
          <w:szCs w:val="22"/>
        </w:rPr>
        <w:fldChar w:fldCharType="begin">
          <w:ffData>
            <w:name w:val="Text7"/>
            <w:enabled/>
            <w:calcOnExit w:val="0"/>
            <w:textInput/>
          </w:ffData>
        </w:fldChar>
      </w:r>
      <w:bookmarkStart w:id="14" w:name="Text7"/>
      <w:r>
        <w:rPr>
          <w:rFonts w:ascii="Palatino Linotype" w:hAnsi="Palatino Linotype" w:cstheme="minorHAnsi"/>
          <w:kern w:val="22"/>
          <w:sz w:val="22"/>
          <w:szCs w:val="22"/>
        </w:rPr>
        <w:instrText xml:space="preserve"> FORMTEXT </w:instrText>
      </w:r>
      <w:r>
        <w:rPr>
          <w:rFonts w:ascii="Palatino Linotype" w:hAnsi="Palatino Linotype" w:cstheme="minorHAnsi"/>
          <w:kern w:val="22"/>
          <w:sz w:val="22"/>
          <w:szCs w:val="22"/>
        </w:rPr>
      </w:r>
      <w:r>
        <w:rPr>
          <w:rFonts w:ascii="Palatino Linotype" w:hAnsi="Palatino Linotype" w:cstheme="minorHAnsi"/>
          <w:kern w:val="22"/>
          <w:sz w:val="22"/>
          <w:szCs w:val="22"/>
        </w:rPr>
        <w:fldChar w:fldCharType="separate"/>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kern w:val="22"/>
          <w:sz w:val="22"/>
          <w:szCs w:val="22"/>
        </w:rPr>
        <w:fldChar w:fldCharType="end"/>
      </w:r>
      <w:bookmarkEnd w:id="14"/>
      <w:r w:rsidR="00415E53" w:rsidRPr="0089422A">
        <w:rPr>
          <w:rFonts w:ascii="Palatino Linotype" w:hAnsi="Palatino Linotype" w:cstheme="minorHAnsi"/>
          <w:kern w:val="22"/>
          <w:sz w:val="22"/>
          <w:szCs w:val="22"/>
        </w:rPr>
        <w:t>’s agent,</w:t>
      </w:r>
      <w:r w:rsidR="001B64AA">
        <w:rPr>
          <w:rFonts w:ascii="Palatino Linotype" w:hAnsi="Palatino Linotype" w:cstheme="minorHAnsi"/>
          <w:kern w:val="22"/>
          <w:sz w:val="22"/>
          <w:szCs w:val="22"/>
        </w:rPr>
        <w:t xml:space="preserve"> </w:t>
      </w:r>
      <w:r>
        <w:rPr>
          <w:rFonts w:ascii="Palatino Linotype" w:hAnsi="Palatino Linotype" w:cstheme="minorHAnsi"/>
          <w:kern w:val="22"/>
          <w:sz w:val="22"/>
          <w:szCs w:val="22"/>
        </w:rPr>
        <w:fldChar w:fldCharType="begin">
          <w:ffData>
            <w:name w:val="Text8"/>
            <w:enabled/>
            <w:calcOnExit w:val="0"/>
            <w:textInput/>
          </w:ffData>
        </w:fldChar>
      </w:r>
      <w:bookmarkStart w:id="15" w:name="Text8"/>
      <w:r>
        <w:rPr>
          <w:rFonts w:ascii="Palatino Linotype" w:hAnsi="Palatino Linotype" w:cstheme="minorHAnsi"/>
          <w:kern w:val="22"/>
          <w:sz w:val="22"/>
          <w:szCs w:val="22"/>
        </w:rPr>
        <w:instrText xml:space="preserve"> FORMTEXT </w:instrText>
      </w:r>
      <w:r>
        <w:rPr>
          <w:rFonts w:ascii="Palatino Linotype" w:hAnsi="Palatino Linotype" w:cstheme="minorHAnsi"/>
          <w:kern w:val="22"/>
          <w:sz w:val="22"/>
          <w:szCs w:val="22"/>
        </w:rPr>
      </w:r>
      <w:r>
        <w:rPr>
          <w:rFonts w:ascii="Palatino Linotype" w:hAnsi="Palatino Linotype" w:cstheme="minorHAnsi"/>
          <w:kern w:val="22"/>
          <w:sz w:val="22"/>
          <w:szCs w:val="22"/>
        </w:rPr>
        <w:fldChar w:fldCharType="separate"/>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kern w:val="22"/>
          <w:sz w:val="22"/>
          <w:szCs w:val="22"/>
        </w:rPr>
        <w:fldChar w:fldCharType="end"/>
      </w:r>
      <w:bookmarkEnd w:id="15"/>
      <w:r w:rsidR="00910B3D">
        <w:rPr>
          <w:rFonts w:ascii="Palatino Linotype" w:hAnsi="Palatino Linotype" w:cstheme="minorHAnsi"/>
          <w:kern w:val="22"/>
          <w:sz w:val="22"/>
          <w:szCs w:val="22"/>
        </w:rPr>
        <w:t>,</w:t>
      </w:r>
      <w:r w:rsidR="003F0320">
        <w:rPr>
          <w:rFonts w:ascii="Palatino Linotype" w:hAnsi="Palatino Linotype" w:cstheme="minorHAnsi"/>
          <w:kern w:val="22"/>
          <w:sz w:val="22"/>
          <w:szCs w:val="22"/>
        </w:rPr>
        <w:t xml:space="preserve"> of</w:t>
      </w:r>
      <w:r>
        <w:rPr>
          <w:rFonts w:ascii="Palatino Linotype" w:hAnsi="Palatino Linotype" w:cstheme="minorHAnsi"/>
          <w:kern w:val="22"/>
          <w:sz w:val="22"/>
          <w:szCs w:val="22"/>
        </w:rPr>
        <w:t xml:space="preserve"> </w:t>
      </w:r>
      <w:r>
        <w:rPr>
          <w:rFonts w:ascii="Palatino Linotype" w:hAnsi="Palatino Linotype" w:cstheme="minorHAnsi"/>
          <w:kern w:val="22"/>
          <w:sz w:val="22"/>
          <w:szCs w:val="22"/>
        </w:rPr>
        <w:fldChar w:fldCharType="begin">
          <w:ffData>
            <w:name w:val="Text9"/>
            <w:enabled/>
            <w:calcOnExit w:val="0"/>
            <w:textInput/>
          </w:ffData>
        </w:fldChar>
      </w:r>
      <w:bookmarkStart w:id="16" w:name="Text9"/>
      <w:r>
        <w:rPr>
          <w:rFonts w:ascii="Palatino Linotype" w:hAnsi="Palatino Linotype" w:cstheme="minorHAnsi"/>
          <w:kern w:val="22"/>
          <w:sz w:val="22"/>
          <w:szCs w:val="22"/>
        </w:rPr>
        <w:instrText xml:space="preserve"> FORMTEXT </w:instrText>
      </w:r>
      <w:r>
        <w:rPr>
          <w:rFonts w:ascii="Palatino Linotype" w:hAnsi="Palatino Linotype" w:cstheme="minorHAnsi"/>
          <w:kern w:val="22"/>
          <w:sz w:val="22"/>
          <w:szCs w:val="22"/>
        </w:rPr>
      </w:r>
      <w:r>
        <w:rPr>
          <w:rFonts w:ascii="Palatino Linotype" w:hAnsi="Palatino Linotype" w:cstheme="minorHAnsi"/>
          <w:kern w:val="22"/>
          <w:sz w:val="22"/>
          <w:szCs w:val="22"/>
        </w:rPr>
        <w:fldChar w:fldCharType="separate"/>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kern w:val="22"/>
          <w:sz w:val="22"/>
          <w:szCs w:val="22"/>
        </w:rPr>
        <w:fldChar w:fldCharType="end"/>
      </w:r>
      <w:bookmarkEnd w:id="16"/>
      <w:r w:rsidR="003F0320">
        <w:rPr>
          <w:rFonts w:ascii="Palatino Linotype" w:hAnsi="Palatino Linotype" w:cstheme="minorHAnsi"/>
          <w:kern w:val="22"/>
          <w:sz w:val="22"/>
          <w:szCs w:val="22"/>
        </w:rPr>
        <w:t>,</w:t>
      </w:r>
      <w:r w:rsidR="00415E53" w:rsidRPr="0089422A">
        <w:rPr>
          <w:rFonts w:ascii="Palatino Linotype" w:hAnsi="Palatino Linotype" w:cstheme="minorHAnsi"/>
          <w:kern w:val="22"/>
          <w:sz w:val="22"/>
          <w:szCs w:val="22"/>
        </w:rPr>
        <w:t xml:space="preserve"> will be working directly with you and is available at</w:t>
      </w:r>
      <w:r>
        <w:rPr>
          <w:rFonts w:ascii="Palatino Linotype" w:hAnsi="Palatino Linotype" w:cstheme="minorHAnsi"/>
          <w:kern w:val="22"/>
          <w:sz w:val="22"/>
          <w:szCs w:val="22"/>
        </w:rPr>
        <w:t xml:space="preserve"> </w:t>
      </w:r>
      <w:r>
        <w:rPr>
          <w:rFonts w:ascii="Palatino Linotype" w:hAnsi="Palatino Linotype" w:cstheme="minorHAnsi"/>
          <w:kern w:val="22"/>
          <w:sz w:val="22"/>
          <w:szCs w:val="22"/>
        </w:rPr>
        <w:fldChar w:fldCharType="begin">
          <w:ffData>
            <w:name w:val="Text10"/>
            <w:enabled/>
            <w:calcOnExit w:val="0"/>
            <w:textInput/>
          </w:ffData>
        </w:fldChar>
      </w:r>
      <w:bookmarkStart w:id="17" w:name="Text10"/>
      <w:r>
        <w:rPr>
          <w:rFonts w:ascii="Palatino Linotype" w:hAnsi="Palatino Linotype" w:cstheme="minorHAnsi"/>
          <w:kern w:val="22"/>
          <w:sz w:val="22"/>
          <w:szCs w:val="22"/>
        </w:rPr>
        <w:instrText xml:space="preserve"> FORMTEXT </w:instrText>
      </w:r>
      <w:r>
        <w:rPr>
          <w:rFonts w:ascii="Palatino Linotype" w:hAnsi="Palatino Linotype" w:cstheme="minorHAnsi"/>
          <w:kern w:val="22"/>
          <w:sz w:val="22"/>
          <w:szCs w:val="22"/>
        </w:rPr>
      </w:r>
      <w:r>
        <w:rPr>
          <w:rFonts w:ascii="Palatino Linotype" w:hAnsi="Palatino Linotype" w:cstheme="minorHAnsi"/>
          <w:kern w:val="22"/>
          <w:sz w:val="22"/>
          <w:szCs w:val="22"/>
        </w:rPr>
        <w:fldChar w:fldCharType="separate"/>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kern w:val="22"/>
          <w:sz w:val="22"/>
          <w:szCs w:val="22"/>
        </w:rPr>
        <w:fldChar w:fldCharType="end"/>
      </w:r>
      <w:bookmarkEnd w:id="17"/>
      <w:r w:rsidR="00415E53" w:rsidRPr="0089422A">
        <w:rPr>
          <w:rFonts w:ascii="Palatino Linotype" w:hAnsi="Palatino Linotype" w:cstheme="minorHAnsi"/>
          <w:kern w:val="22"/>
          <w:sz w:val="22"/>
          <w:szCs w:val="22"/>
        </w:rPr>
        <w:t>.</w:t>
      </w:r>
      <w:r>
        <w:rPr>
          <w:rFonts w:ascii="Palatino Linotype" w:hAnsi="Palatino Linotype" w:cstheme="minorHAnsi"/>
          <w:kern w:val="22"/>
          <w:sz w:val="22"/>
          <w:szCs w:val="22"/>
        </w:rPr>
        <w:t xml:space="preserve"> </w:t>
      </w:r>
      <w:r w:rsidR="008D1E35" w:rsidRPr="0089422A">
        <w:rPr>
          <w:rFonts w:ascii="Palatino Linotype" w:hAnsi="Palatino Linotype" w:cstheme="minorHAnsi"/>
          <w:kern w:val="22"/>
          <w:sz w:val="22"/>
          <w:szCs w:val="22"/>
        </w:rPr>
        <w:t xml:space="preserve">If </w:t>
      </w:r>
      <w:r w:rsidR="00853839" w:rsidRPr="0089422A">
        <w:rPr>
          <w:rFonts w:ascii="Palatino Linotype" w:hAnsi="Palatino Linotype" w:cstheme="minorHAnsi"/>
          <w:kern w:val="22"/>
          <w:sz w:val="22"/>
          <w:szCs w:val="22"/>
        </w:rPr>
        <w:t>you have any questions or concerns, please call me at</w:t>
      </w:r>
      <w:bookmarkStart w:id="18" w:name="Phone"/>
      <w:r w:rsidR="00BE3654" w:rsidRPr="0089422A">
        <w:rPr>
          <w:rFonts w:ascii="Palatino Linotype" w:hAnsi="Palatino Linotype" w:cstheme="minorHAnsi"/>
          <w:kern w:val="22"/>
          <w:sz w:val="22"/>
          <w:szCs w:val="22"/>
        </w:rPr>
        <w:t xml:space="preserve"> </w:t>
      </w:r>
      <w:bookmarkEnd w:id="18"/>
      <w:r>
        <w:rPr>
          <w:rFonts w:ascii="Palatino Linotype" w:hAnsi="Palatino Linotype" w:cstheme="minorHAnsi"/>
          <w:kern w:val="22"/>
          <w:sz w:val="22"/>
          <w:szCs w:val="22"/>
        </w:rPr>
        <w:fldChar w:fldCharType="begin">
          <w:ffData>
            <w:name w:val="Text11"/>
            <w:enabled/>
            <w:calcOnExit w:val="0"/>
            <w:textInput/>
          </w:ffData>
        </w:fldChar>
      </w:r>
      <w:bookmarkStart w:id="19" w:name="Text11"/>
      <w:r>
        <w:rPr>
          <w:rFonts w:ascii="Palatino Linotype" w:hAnsi="Palatino Linotype" w:cstheme="minorHAnsi"/>
          <w:kern w:val="22"/>
          <w:sz w:val="22"/>
          <w:szCs w:val="22"/>
        </w:rPr>
        <w:instrText xml:space="preserve"> FORMTEXT </w:instrText>
      </w:r>
      <w:r>
        <w:rPr>
          <w:rFonts w:ascii="Palatino Linotype" w:hAnsi="Palatino Linotype" w:cstheme="minorHAnsi"/>
          <w:kern w:val="22"/>
          <w:sz w:val="22"/>
          <w:szCs w:val="22"/>
        </w:rPr>
      </w:r>
      <w:r>
        <w:rPr>
          <w:rFonts w:ascii="Palatino Linotype" w:hAnsi="Palatino Linotype" w:cstheme="minorHAnsi"/>
          <w:kern w:val="22"/>
          <w:sz w:val="22"/>
          <w:szCs w:val="22"/>
        </w:rPr>
        <w:fldChar w:fldCharType="separate"/>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kern w:val="22"/>
          <w:sz w:val="22"/>
          <w:szCs w:val="22"/>
        </w:rPr>
        <w:fldChar w:fldCharType="end"/>
      </w:r>
      <w:bookmarkEnd w:id="19"/>
      <w:r w:rsidR="00853839" w:rsidRPr="0089422A">
        <w:rPr>
          <w:rFonts w:ascii="Palatino Linotype" w:hAnsi="Palatino Linotype" w:cstheme="minorHAnsi"/>
          <w:kern w:val="22"/>
          <w:sz w:val="22"/>
          <w:szCs w:val="22"/>
        </w:rPr>
        <w:t xml:space="preserve"> or toll free at</w:t>
      </w:r>
      <w:r>
        <w:rPr>
          <w:rFonts w:ascii="Palatino Linotype" w:hAnsi="Palatino Linotype" w:cstheme="minorHAnsi"/>
          <w:kern w:val="22"/>
          <w:sz w:val="22"/>
          <w:szCs w:val="22"/>
        </w:rPr>
        <w:t xml:space="preserve"> </w:t>
      </w:r>
      <w:r>
        <w:rPr>
          <w:rFonts w:ascii="Palatino Linotype" w:hAnsi="Palatino Linotype" w:cstheme="minorHAnsi"/>
          <w:kern w:val="22"/>
          <w:sz w:val="22"/>
          <w:szCs w:val="22"/>
        </w:rPr>
        <w:fldChar w:fldCharType="begin">
          <w:ffData>
            <w:name w:val="Text12"/>
            <w:enabled/>
            <w:calcOnExit w:val="0"/>
            <w:textInput/>
          </w:ffData>
        </w:fldChar>
      </w:r>
      <w:bookmarkStart w:id="20" w:name="Text12"/>
      <w:r>
        <w:rPr>
          <w:rFonts w:ascii="Palatino Linotype" w:hAnsi="Palatino Linotype" w:cstheme="minorHAnsi"/>
          <w:kern w:val="22"/>
          <w:sz w:val="22"/>
          <w:szCs w:val="22"/>
        </w:rPr>
        <w:instrText xml:space="preserve"> FORMTEXT </w:instrText>
      </w:r>
      <w:r>
        <w:rPr>
          <w:rFonts w:ascii="Palatino Linotype" w:hAnsi="Palatino Linotype" w:cstheme="minorHAnsi"/>
          <w:kern w:val="22"/>
          <w:sz w:val="22"/>
          <w:szCs w:val="22"/>
        </w:rPr>
      </w:r>
      <w:r>
        <w:rPr>
          <w:rFonts w:ascii="Palatino Linotype" w:hAnsi="Palatino Linotype" w:cstheme="minorHAnsi"/>
          <w:kern w:val="22"/>
          <w:sz w:val="22"/>
          <w:szCs w:val="22"/>
        </w:rPr>
        <w:fldChar w:fldCharType="separate"/>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noProof/>
          <w:kern w:val="22"/>
          <w:sz w:val="22"/>
          <w:szCs w:val="22"/>
        </w:rPr>
        <w:t> </w:t>
      </w:r>
      <w:r>
        <w:rPr>
          <w:rFonts w:ascii="Palatino Linotype" w:hAnsi="Palatino Linotype" w:cstheme="minorHAnsi"/>
          <w:kern w:val="22"/>
          <w:sz w:val="22"/>
          <w:szCs w:val="22"/>
        </w:rPr>
        <w:fldChar w:fldCharType="end"/>
      </w:r>
      <w:bookmarkEnd w:id="20"/>
      <w:r w:rsidR="00853839" w:rsidRPr="0089422A">
        <w:rPr>
          <w:rFonts w:ascii="Palatino Linotype" w:hAnsi="Palatino Linotype" w:cstheme="minorHAnsi"/>
          <w:kern w:val="22"/>
          <w:sz w:val="22"/>
          <w:szCs w:val="22"/>
        </w:rPr>
        <w:t>.</w:t>
      </w:r>
      <w:r w:rsidR="00854A38" w:rsidRPr="00854A38">
        <w:rPr>
          <w:rFonts w:ascii="Palatino Linotype" w:hAnsi="Palatino Linotype" w:cstheme="minorHAnsi"/>
          <w:kern w:val="22"/>
          <w:sz w:val="22"/>
          <w:szCs w:val="22"/>
        </w:rPr>
        <w:t xml:space="preserve"> </w:t>
      </w:r>
      <w:r w:rsidR="00F922CB" w:rsidRPr="0089422A">
        <w:rPr>
          <w:rFonts w:ascii="Palatino Linotype" w:hAnsi="Palatino Linotype" w:cstheme="minorHAnsi"/>
          <w:kern w:val="22"/>
          <w:sz w:val="22"/>
          <w:szCs w:val="22"/>
        </w:rPr>
        <w:t>I am</w:t>
      </w:r>
      <w:r w:rsidR="00F922CB">
        <w:rPr>
          <w:rFonts w:ascii="Palatino Linotype" w:hAnsi="Palatino Linotype" w:cstheme="minorHAnsi"/>
          <w:kern w:val="22"/>
          <w:sz w:val="22"/>
          <w:szCs w:val="22"/>
        </w:rPr>
        <w:t xml:space="preserve"> </w:t>
      </w:r>
      <w:r w:rsidR="00853839" w:rsidRPr="0089422A">
        <w:rPr>
          <w:rFonts w:ascii="Palatino Linotype" w:hAnsi="Palatino Linotype" w:cstheme="minorHAnsi"/>
          <w:kern w:val="22"/>
          <w:sz w:val="22"/>
          <w:szCs w:val="22"/>
        </w:rPr>
        <w:t>also prepared to meet with you at your convenience and will be available to assist you and work with you throughout the process.</w:t>
      </w:r>
    </w:p>
    <w:p w14:paraId="616A0458" w14:textId="77777777" w:rsidR="00853839" w:rsidRPr="0089422A" w:rsidRDefault="00853839" w:rsidP="00041512">
      <w:pPr>
        <w:suppressAutoHyphens/>
        <w:spacing w:line="120" w:lineRule="auto"/>
        <w:jc w:val="both"/>
        <w:rPr>
          <w:rFonts w:ascii="Palatino Linotype" w:hAnsi="Palatino Linotype" w:cstheme="minorHAnsi"/>
          <w:kern w:val="22"/>
          <w:sz w:val="22"/>
          <w:szCs w:val="22"/>
        </w:rPr>
      </w:pPr>
    </w:p>
    <w:p w14:paraId="3B359AA8" w14:textId="77777777" w:rsidR="00853839" w:rsidRPr="0089422A" w:rsidRDefault="00853839" w:rsidP="00041512">
      <w:pPr>
        <w:keepNext/>
        <w:keepLines/>
        <w:suppressAutoHyphens/>
        <w:jc w:val="both"/>
        <w:rPr>
          <w:rFonts w:ascii="Palatino Linotype" w:hAnsi="Palatino Linotype" w:cstheme="minorHAnsi"/>
          <w:kern w:val="22"/>
          <w:sz w:val="22"/>
          <w:szCs w:val="22"/>
        </w:rPr>
      </w:pPr>
      <w:r w:rsidRPr="0089422A">
        <w:rPr>
          <w:rFonts w:ascii="Palatino Linotype" w:hAnsi="Palatino Linotype" w:cstheme="minorHAnsi"/>
          <w:kern w:val="22"/>
          <w:sz w:val="22"/>
          <w:szCs w:val="22"/>
        </w:rPr>
        <w:lastRenderedPageBreak/>
        <w:t xml:space="preserve">Thank you for your time and timely attention to this matter.  </w:t>
      </w:r>
      <w:r w:rsidR="006552AD">
        <w:rPr>
          <w:rFonts w:ascii="Palatino Linotype" w:hAnsi="Palatino Linotype" w:cstheme="minorHAnsi"/>
          <w:kern w:val="22"/>
          <w:sz w:val="22"/>
          <w:szCs w:val="22"/>
        </w:rPr>
        <w:t>We</w:t>
      </w:r>
      <w:r w:rsidRPr="0089422A">
        <w:rPr>
          <w:rFonts w:ascii="Palatino Linotype" w:hAnsi="Palatino Linotype" w:cstheme="minorHAnsi"/>
          <w:kern w:val="22"/>
          <w:sz w:val="22"/>
          <w:szCs w:val="22"/>
        </w:rPr>
        <w:t xml:space="preserve"> look forward to working closely with you through successful completion of the acquisition process.</w:t>
      </w:r>
    </w:p>
    <w:p w14:paraId="127AEE15" w14:textId="77777777" w:rsidR="00853839" w:rsidRPr="00EF0B8E" w:rsidRDefault="00853839" w:rsidP="00041512">
      <w:pPr>
        <w:keepNext/>
        <w:keepLines/>
        <w:suppressAutoHyphens/>
        <w:spacing w:line="120" w:lineRule="auto"/>
        <w:jc w:val="both"/>
        <w:rPr>
          <w:rFonts w:ascii="Palatino Linotype" w:hAnsi="Palatino Linotype" w:cstheme="minorHAnsi"/>
          <w:sz w:val="22"/>
          <w:szCs w:val="22"/>
        </w:rPr>
      </w:pPr>
    </w:p>
    <w:p w14:paraId="110C674F" w14:textId="77777777" w:rsidR="00853839" w:rsidRPr="00EF0B8E" w:rsidRDefault="00853839" w:rsidP="00041512">
      <w:pPr>
        <w:keepNext/>
        <w:keepLines/>
        <w:suppressAutoHyphens/>
        <w:jc w:val="both"/>
        <w:rPr>
          <w:rFonts w:ascii="Palatino Linotype" w:hAnsi="Palatino Linotype" w:cstheme="minorHAnsi"/>
          <w:sz w:val="22"/>
          <w:szCs w:val="22"/>
        </w:rPr>
      </w:pPr>
      <w:r w:rsidRPr="00EF0B8E">
        <w:rPr>
          <w:rFonts w:ascii="Palatino Linotype" w:hAnsi="Palatino Linotype" w:cstheme="minorHAnsi"/>
          <w:sz w:val="22"/>
          <w:szCs w:val="22"/>
        </w:rPr>
        <w:t>Sincerely,</w:t>
      </w:r>
    </w:p>
    <w:p w14:paraId="23E406B6" w14:textId="77777777" w:rsidR="00853839" w:rsidRDefault="00853839" w:rsidP="00041512">
      <w:pPr>
        <w:keepNext/>
        <w:keepLines/>
        <w:suppressAutoHyphens/>
        <w:jc w:val="both"/>
        <w:rPr>
          <w:rFonts w:ascii="Palatino Linotype" w:hAnsi="Palatino Linotype" w:cstheme="minorHAnsi"/>
          <w:sz w:val="22"/>
          <w:szCs w:val="22"/>
        </w:rPr>
      </w:pPr>
    </w:p>
    <w:p w14:paraId="7DE232C1" w14:textId="77777777" w:rsidR="00F5029E" w:rsidRPr="00EF0B8E" w:rsidRDefault="00F5029E" w:rsidP="00041512">
      <w:pPr>
        <w:keepNext/>
        <w:keepLines/>
        <w:suppressAutoHyphens/>
        <w:jc w:val="both"/>
        <w:rPr>
          <w:rFonts w:ascii="Palatino Linotype" w:hAnsi="Palatino Linotype" w:cstheme="minorHAnsi"/>
          <w:sz w:val="22"/>
          <w:szCs w:val="22"/>
        </w:rPr>
      </w:pPr>
    </w:p>
    <w:tbl>
      <w:tblPr>
        <w:tblW w:w="0" w:type="auto"/>
        <w:tblInd w:w="18" w:type="dxa"/>
        <w:tblBorders>
          <w:top w:val="single" w:sz="4" w:space="0" w:color="auto"/>
        </w:tblBorders>
        <w:tblLayout w:type="fixed"/>
        <w:tblLook w:val="0000" w:firstRow="0" w:lastRow="0" w:firstColumn="0" w:lastColumn="0" w:noHBand="0" w:noVBand="0"/>
      </w:tblPr>
      <w:tblGrid>
        <w:gridCol w:w="4590"/>
      </w:tblGrid>
      <w:tr w:rsidR="00853839" w:rsidRPr="00EF0B8E" w14:paraId="55047D00" w14:textId="77777777" w:rsidTr="005E07CB">
        <w:trPr>
          <w:trHeight w:val="321"/>
        </w:trPr>
        <w:tc>
          <w:tcPr>
            <w:tcW w:w="4590" w:type="dxa"/>
            <w:tcBorders>
              <w:top w:val="nil"/>
            </w:tcBorders>
          </w:tcPr>
          <w:p w14:paraId="69C2109E" w14:textId="77777777" w:rsidR="00853839" w:rsidRPr="00EF0B8E" w:rsidRDefault="00F5029E" w:rsidP="00041512">
            <w:pPr>
              <w:keepNext/>
              <w:keepLines/>
              <w:suppressAutoHyphens/>
              <w:jc w:val="both"/>
              <w:rPr>
                <w:rFonts w:ascii="Palatino Linotype" w:hAnsi="Palatino Linotype" w:cstheme="minorHAnsi"/>
                <w:sz w:val="22"/>
                <w:szCs w:val="22"/>
              </w:rPr>
            </w:pPr>
            <w:r>
              <w:rPr>
                <w:rFonts w:ascii="Palatino Linotype" w:hAnsi="Palatino Linotype" w:cstheme="minorHAnsi"/>
                <w:sz w:val="22"/>
                <w:szCs w:val="22"/>
              </w:rPr>
              <w:fldChar w:fldCharType="begin">
                <w:ffData>
                  <w:name w:val="Text13"/>
                  <w:enabled/>
                  <w:calcOnExit w:val="0"/>
                  <w:textInput/>
                </w:ffData>
              </w:fldChar>
            </w:r>
            <w:bookmarkStart w:id="21" w:name="Text13"/>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21"/>
          </w:p>
        </w:tc>
      </w:tr>
    </w:tbl>
    <w:p w14:paraId="283C4FA7" w14:textId="77777777" w:rsidR="00853839" w:rsidRPr="00EF0B8E" w:rsidRDefault="00853839" w:rsidP="00041512">
      <w:pPr>
        <w:keepNext/>
        <w:keepLines/>
        <w:suppressAutoHyphens/>
        <w:jc w:val="both"/>
        <w:rPr>
          <w:rFonts w:ascii="Palatino Linotype" w:hAnsi="Palatino Linotype" w:cstheme="minorHAnsi"/>
          <w:sz w:val="22"/>
          <w:szCs w:val="22"/>
        </w:rPr>
      </w:pPr>
    </w:p>
    <w:p w14:paraId="2CC88DAA" w14:textId="77777777" w:rsidR="00FA11CC" w:rsidRPr="00EF0B8E" w:rsidRDefault="00FA11CC" w:rsidP="00041512">
      <w:pPr>
        <w:keepNext/>
        <w:keepLines/>
        <w:suppressAutoHyphens/>
        <w:jc w:val="both"/>
        <w:rPr>
          <w:rFonts w:ascii="Palatino Linotype" w:hAnsi="Palatino Linotype" w:cstheme="minorHAnsi"/>
          <w:sz w:val="22"/>
          <w:szCs w:val="22"/>
        </w:rPr>
      </w:pPr>
    </w:p>
    <w:p w14:paraId="24EF7DFD" w14:textId="77777777" w:rsidR="00FA11CC" w:rsidRPr="00EF0B8E" w:rsidRDefault="00FA11CC" w:rsidP="00041512">
      <w:pPr>
        <w:keepNext/>
        <w:keepLines/>
        <w:suppressAutoHyphens/>
        <w:jc w:val="both"/>
        <w:rPr>
          <w:rFonts w:ascii="Palatino Linotype" w:hAnsi="Palatino Linotype" w:cstheme="minorHAnsi"/>
          <w:sz w:val="22"/>
          <w:szCs w:val="22"/>
        </w:rPr>
      </w:pPr>
    </w:p>
    <w:sectPr w:rsidR="00FA11CC" w:rsidRPr="00EF0B8E" w:rsidSect="00A44756">
      <w:headerReference w:type="even" r:id="rId9"/>
      <w:headerReference w:type="default" r:id="rId10"/>
      <w:footerReference w:type="even" r:id="rId11"/>
      <w:footerReference w:type="default" r:id="rId12"/>
      <w:headerReference w:type="first" r:id="rId13"/>
      <w:footerReference w:type="first" r:id="rId14"/>
      <w:type w:val="continuous"/>
      <w:pgSz w:w="12240" w:h="15840" w:code="1"/>
      <w:pgMar w:top="720" w:right="720" w:bottom="864" w:left="720" w:header="432" w:footer="432" w:gutter="0"/>
      <w:paperSrc w:first="15" w:other="15"/>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2B512" w14:textId="77777777" w:rsidR="003D68C1" w:rsidRDefault="003D68C1">
      <w:r>
        <w:separator/>
      </w:r>
    </w:p>
  </w:endnote>
  <w:endnote w:type="continuationSeparator" w:id="0">
    <w:p w14:paraId="20C13E13" w14:textId="77777777" w:rsidR="003D68C1" w:rsidRDefault="003D6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E406E" w14:textId="77777777" w:rsidR="00854A38" w:rsidRDefault="00854A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F5221" w14:textId="77777777" w:rsidR="00751C6F" w:rsidRPr="0061710D" w:rsidRDefault="00574A4C" w:rsidP="00025B6B">
    <w:pPr>
      <w:suppressAutoHyphens/>
      <w:rPr>
        <w:rFonts w:ascii="Palatino Linotype" w:hAnsi="Palatino Linotype" w:cs="Arial"/>
        <w:sz w:val="16"/>
        <w:szCs w:val="16"/>
      </w:rPr>
    </w:pPr>
    <w:r w:rsidRPr="000904A7">
      <w:rPr>
        <w:rFonts w:ascii="Palatino Linotype" w:hAnsi="Palatino Linotype" w:cs="Arial"/>
        <w:sz w:val="16"/>
        <w:szCs w:val="16"/>
      </w:rPr>
      <w:t>Owner Offer Letter</w:t>
    </w:r>
    <w:r w:rsidR="006D1334" w:rsidRPr="000904A7">
      <w:rPr>
        <w:rFonts w:ascii="Palatino Linotype" w:hAnsi="Palatino Linotype" w:cs="Arial"/>
        <w:sz w:val="16"/>
        <w:szCs w:val="16"/>
      </w:rPr>
      <w:t xml:space="preserve"> (2020)</w:t>
    </w:r>
    <w:r w:rsidR="00A44756">
      <w:rPr>
        <w:rFonts w:ascii="Palatino Linotype" w:hAnsi="Palatino Linotype" w:cs="Arial"/>
        <w:sz w:val="16"/>
        <w:szCs w:val="16"/>
      </w:rPr>
      <w:ptab w:relativeTo="margin" w:alignment="center" w:leader="none"/>
    </w:r>
    <w:r w:rsidRPr="000904A7">
      <w:rPr>
        <w:rFonts w:ascii="Palatino Linotype" w:hAnsi="Palatino Linotype" w:cs="Arial"/>
        <w:sz w:val="16"/>
        <w:szCs w:val="16"/>
      </w:rPr>
      <w:t xml:space="preserve">Page </w:t>
    </w:r>
    <w:r w:rsidRPr="000904A7">
      <w:rPr>
        <w:rStyle w:val="PageNumber"/>
        <w:rFonts w:ascii="Palatino Linotype" w:hAnsi="Palatino Linotype" w:cs="Arial"/>
        <w:sz w:val="16"/>
        <w:szCs w:val="16"/>
      </w:rPr>
      <w:fldChar w:fldCharType="begin"/>
    </w:r>
    <w:r w:rsidRPr="000904A7">
      <w:rPr>
        <w:rStyle w:val="PageNumber"/>
        <w:rFonts w:ascii="Palatino Linotype" w:hAnsi="Palatino Linotype" w:cs="Arial"/>
        <w:sz w:val="16"/>
        <w:szCs w:val="16"/>
      </w:rPr>
      <w:instrText xml:space="preserve"> PAGE </w:instrText>
    </w:r>
    <w:r w:rsidRPr="000904A7">
      <w:rPr>
        <w:rStyle w:val="PageNumber"/>
        <w:rFonts w:ascii="Palatino Linotype" w:hAnsi="Palatino Linotype" w:cs="Arial"/>
        <w:sz w:val="16"/>
        <w:szCs w:val="16"/>
      </w:rPr>
      <w:fldChar w:fldCharType="separate"/>
    </w:r>
    <w:r w:rsidR="00B86041">
      <w:rPr>
        <w:rStyle w:val="PageNumber"/>
        <w:rFonts w:ascii="Palatino Linotype" w:hAnsi="Palatino Linotype" w:cs="Arial"/>
        <w:noProof/>
        <w:sz w:val="16"/>
        <w:szCs w:val="16"/>
      </w:rPr>
      <w:t>2</w:t>
    </w:r>
    <w:r w:rsidRPr="000904A7">
      <w:rPr>
        <w:rStyle w:val="PageNumber"/>
        <w:rFonts w:ascii="Palatino Linotype" w:hAnsi="Palatino Linotype" w:cs="Arial"/>
        <w:sz w:val="16"/>
        <w:szCs w:val="16"/>
      </w:rPr>
      <w:fldChar w:fldCharType="end"/>
    </w:r>
    <w:r w:rsidRPr="000904A7">
      <w:rPr>
        <w:rStyle w:val="PageNumber"/>
        <w:rFonts w:ascii="Palatino Linotype" w:hAnsi="Palatino Linotype" w:cs="Arial"/>
        <w:sz w:val="16"/>
        <w:szCs w:val="16"/>
      </w:rPr>
      <w:t xml:space="preserve"> of </w:t>
    </w:r>
    <w:r w:rsidRPr="000904A7">
      <w:rPr>
        <w:rStyle w:val="PageNumber"/>
        <w:rFonts w:ascii="Palatino Linotype" w:hAnsi="Palatino Linotype" w:cs="Arial"/>
        <w:sz w:val="16"/>
        <w:szCs w:val="16"/>
      </w:rPr>
      <w:fldChar w:fldCharType="begin"/>
    </w:r>
    <w:r w:rsidRPr="000904A7">
      <w:rPr>
        <w:rStyle w:val="PageNumber"/>
        <w:rFonts w:ascii="Palatino Linotype" w:hAnsi="Palatino Linotype" w:cs="Arial"/>
        <w:sz w:val="16"/>
        <w:szCs w:val="16"/>
      </w:rPr>
      <w:instrText xml:space="preserve"> NUMPAGES </w:instrText>
    </w:r>
    <w:r w:rsidRPr="000904A7">
      <w:rPr>
        <w:rStyle w:val="PageNumber"/>
        <w:rFonts w:ascii="Palatino Linotype" w:hAnsi="Palatino Linotype" w:cs="Arial"/>
        <w:sz w:val="16"/>
        <w:szCs w:val="16"/>
      </w:rPr>
      <w:fldChar w:fldCharType="separate"/>
    </w:r>
    <w:r w:rsidR="00B86041">
      <w:rPr>
        <w:rStyle w:val="PageNumber"/>
        <w:rFonts w:ascii="Palatino Linotype" w:hAnsi="Palatino Linotype" w:cs="Arial"/>
        <w:noProof/>
        <w:sz w:val="16"/>
        <w:szCs w:val="16"/>
      </w:rPr>
      <w:t>2</w:t>
    </w:r>
    <w:r w:rsidRPr="000904A7">
      <w:rPr>
        <w:rStyle w:val="PageNumber"/>
        <w:rFonts w:ascii="Palatino Linotype" w:hAnsi="Palatino Linotype" w:cs="Arial"/>
        <w:sz w:val="16"/>
        <w:szCs w:val="16"/>
      </w:rPr>
      <w:fldChar w:fldCharType="end"/>
    </w:r>
    <w:r w:rsidR="00A44756">
      <w:rPr>
        <w:rStyle w:val="PageNumber"/>
        <w:rFonts w:ascii="Palatino Linotype" w:hAnsi="Palatino Linotype" w:cs="Arial"/>
        <w:sz w:val="16"/>
        <w:szCs w:val="16"/>
      </w:rPr>
      <w:ptab w:relativeTo="margin" w:alignment="right" w:leader="none"/>
    </w:r>
    <w:r w:rsidRPr="000904A7">
      <w:rPr>
        <w:rStyle w:val="PageNumber"/>
        <w:rFonts w:ascii="Palatino Linotype" w:hAnsi="Palatino Linotype" w:cs="Arial"/>
        <w:sz w:val="16"/>
        <w:szCs w:val="16"/>
      </w:rPr>
      <w:t xml:space="preserve">Rev </w:t>
    </w:r>
    <w:r w:rsidR="00025B6B">
      <w:rPr>
        <w:rStyle w:val="PageNumber"/>
        <w:rFonts w:ascii="Palatino Linotype" w:hAnsi="Palatino Linotype" w:cs="Arial"/>
        <w:sz w:val="16"/>
        <w:szCs w:val="16"/>
      </w:rPr>
      <w:t>0</w:t>
    </w:r>
    <w:r w:rsidR="002466A9">
      <w:rPr>
        <w:rStyle w:val="PageNumber"/>
        <w:rFonts w:ascii="Palatino Linotype" w:hAnsi="Palatino Linotype" w:cs="Arial"/>
        <w:sz w:val="16"/>
        <w:szCs w:val="16"/>
      </w:rPr>
      <w:t>7</w:t>
    </w:r>
    <w:r w:rsidR="00364DA6">
      <w:rPr>
        <w:rStyle w:val="PageNumber"/>
        <w:rFonts w:ascii="Palatino Linotype" w:hAnsi="Palatino Linotype" w:cs="Arial"/>
        <w:sz w:val="16"/>
        <w:szCs w:val="16"/>
      </w:rPr>
      <w:t>/</w:t>
    </w:r>
    <w:r w:rsidR="002466A9">
      <w:rPr>
        <w:rStyle w:val="PageNumber"/>
        <w:rFonts w:ascii="Palatino Linotype" w:hAnsi="Palatino Linotype" w:cs="Arial"/>
        <w:sz w:val="16"/>
        <w:szCs w:val="16"/>
      </w:rPr>
      <w:t>2</w:t>
    </w:r>
    <w:r w:rsidR="006552AD">
      <w:rPr>
        <w:rStyle w:val="PageNumber"/>
        <w:rFonts w:ascii="Palatino Linotype" w:hAnsi="Palatino Linotype" w:cs="Arial"/>
        <w:sz w:val="16"/>
        <w:szCs w:val="16"/>
      </w:rPr>
      <w:t>9</w:t>
    </w:r>
    <w:r w:rsidR="006D1334" w:rsidRPr="000904A7">
      <w:rPr>
        <w:rStyle w:val="PageNumber"/>
        <w:rFonts w:ascii="Palatino Linotype" w:hAnsi="Palatino Linotype" w:cs="Arial"/>
        <w:sz w:val="16"/>
        <w:szCs w:val="16"/>
      </w:rPr>
      <w:t>/</w:t>
    </w:r>
    <w:r w:rsidRPr="000904A7">
      <w:rPr>
        <w:rStyle w:val="PageNumber"/>
        <w:rFonts w:ascii="Palatino Linotype" w:hAnsi="Palatino Linotype" w:cs="Arial"/>
        <w:sz w:val="16"/>
        <w:szCs w:val="16"/>
      </w:rPr>
      <w:t>201</w:t>
    </w:r>
    <w:r w:rsidR="00025B6B">
      <w:rPr>
        <w:rStyle w:val="PageNumber"/>
        <w:rFonts w:ascii="Palatino Linotype" w:hAnsi="Palatino Linotype" w:cs="Arial"/>
        <w:sz w:val="16"/>
        <w:szCs w:val="16"/>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3751A" w14:textId="77777777" w:rsidR="00751C6F" w:rsidRPr="00D03FBD" w:rsidRDefault="00574A4C" w:rsidP="00A44756">
    <w:pPr>
      <w:suppressAutoHyphens/>
      <w:rPr>
        <w:rFonts w:ascii="Palatino Linotype" w:hAnsi="Palatino Linotype" w:cs="Arial"/>
        <w:sz w:val="16"/>
        <w:szCs w:val="16"/>
      </w:rPr>
    </w:pPr>
    <w:r w:rsidRPr="00D03FBD">
      <w:rPr>
        <w:rFonts w:ascii="Palatino Linotype" w:hAnsi="Palatino Linotype" w:cs="Arial"/>
        <w:sz w:val="16"/>
        <w:szCs w:val="16"/>
      </w:rPr>
      <w:t>Owner</w:t>
    </w:r>
    <w:r w:rsidR="006D1334" w:rsidRPr="00D03FBD">
      <w:rPr>
        <w:rFonts w:ascii="Palatino Linotype" w:hAnsi="Palatino Linotype" w:cs="Arial"/>
        <w:sz w:val="16"/>
        <w:szCs w:val="16"/>
      </w:rPr>
      <w:t xml:space="preserve"> </w:t>
    </w:r>
    <w:r w:rsidRPr="00D03FBD">
      <w:rPr>
        <w:rFonts w:ascii="Palatino Linotype" w:hAnsi="Palatino Linotype" w:cs="Arial"/>
        <w:sz w:val="16"/>
        <w:szCs w:val="16"/>
      </w:rPr>
      <w:t>Offer</w:t>
    </w:r>
    <w:r w:rsidR="006D1334" w:rsidRPr="00D03FBD">
      <w:rPr>
        <w:rFonts w:ascii="Palatino Linotype" w:hAnsi="Palatino Linotype" w:cs="Arial"/>
        <w:sz w:val="16"/>
        <w:szCs w:val="16"/>
      </w:rPr>
      <w:t xml:space="preserve"> </w:t>
    </w:r>
    <w:r w:rsidRPr="00D03FBD">
      <w:rPr>
        <w:rFonts w:ascii="Palatino Linotype" w:hAnsi="Palatino Linotype" w:cs="Arial"/>
        <w:sz w:val="16"/>
        <w:szCs w:val="16"/>
      </w:rPr>
      <w:t>Letter</w:t>
    </w:r>
    <w:r w:rsidR="00350113" w:rsidRPr="00D03FBD">
      <w:rPr>
        <w:rFonts w:ascii="Palatino Linotype" w:hAnsi="Palatino Linotype" w:cs="Arial"/>
        <w:sz w:val="16"/>
        <w:szCs w:val="16"/>
      </w:rPr>
      <w:t xml:space="preserve"> (2020)</w:t>
    </w:r>
    <w:r w:rsidR="00A44756">
      <w:rPr>
        <w:rFonts w:ascii="Palatino Linotype" w:hAnsi="Palatino Linotype" w:cs="Arial"/>
        <w:sz w:val="16"/>
        <w:szCs w:val="16"/>
      </w:rPr>
      <w:ptab w:relativeTo="margin" w:alignment="center" w:leader="none"/>
    </w:r>
    <w:r w:rsidRPr="00D03FBD">
      <w:rPr>
        <w:rFonts w:ascii="Palatino Linotype" w:hAnsi="Palatino Linotype" w:cs="Arial"/>
        <w:sz w:val="16"/>
        <w:szCs w:val="16"/>
      </w:rPr>
      <w:t xml:space="preserve">Page </w:t>
    </w:r>
    <w:r w:rsidRPr="00D03FBD">
      <w:rPr>
        <w:rStyle w:val="PageNumber"/>
        <w:rFonts w:ascii="Palatino Linotype" w:hAnsi="Palatino Linotype" w:cs="Arial"/>
        <w:sz w:val="16"/>
        <w:szCs w:val="16"/>
      </w:rPr>
      <w:fldChar w:fldCharType="begin"/>
    </w:r>
    <w:r w:rsidRPr="00D03FBD">
      <w:rPr>
        <w:rStyle w:val="PageNumber"/>
        <w:rFonts w:ascii="Palatino Linotype" w:hAnsi="Palatino Linotype" w:cs="Arial"/>
        <w:sz w:val="16"/>
        <w:szCs w:val="16"/>
      </w:rPr>
      <w:instrText xml:space="preserve"> PAGE </w:instrText>
    </w:r>
    <w:r w:rsidRPr="00D03FBD">
      <w:rPr>
        <w:rStyle w:val="PageNumber"/>
        <w:rFonts w:ascii="Palatino Linotype" w:hAnsi="Palatino Linotype" w:cs="Arial"/>
        <w:sz w:val="16"/>
        <w:szCs w:val="16"/>
      </w:rPr>
      <w:fldChar w:fldCharType="separate"/>
    </w:r>
    <w:r w:rsidR="00B86041">
      <w:rPr>
        <w:rStyle w:val="PageNumber"/>
        <w:rFonts w:ascii="Palatino Linotype" w:hAnsi="Palatino Linotype" w:cs="Arial"/>
        <w:noProof/>
        <w:sz w:val="16"/>
        <w:szCs w:val="16"/>
      </w:rPr>
      <w:t>1</w:t>
    </w:r>
    <w:r w:rsidRPr="00D03FBD">
      <w:rPr>
        <w:rStyle w:val="PageNumber"/>
        <w:rFonts w:ascii="Palatino Linotype" w:hAnsi="Palatino Linotype" w:cs="Arial"/>
        <w:sz w:val="16"/>
        <w:szCs w:val="16"/>
      </w:rPr>
      <w:fldChar w:fldCharType="end"/>
    </w:r>
    <w:r w:rsidRPr="00D03FBD">
      <w:rPr>
        <w:rStyle w:val="PageNumber"/>
        <w:rFonts w:ascii="Palatino Linotype" w:hAnsi="Palatino Linotype" w:cs="Arial"/>
        <w:sz w:val="16"/>
        <w:szCs w:val="16"/>
      </w:rPr>
      <w:t xml:space="preserve"> of </w:t>
    </w:r>
    <w:r w:rsidRPr="00D03FBD">
      <w:rPr>
        <w:rStyle w:val="PageNumber"/>
        <w:rFonts w:ascii="Palatino Linotype" w:hAnsi="Palatino Linotype" w:cs="Arial"/>
        <w:sz w:val="16"/>
        <w:szCs w:val="16"/>
      </w:rPr>
      <w:fldChar w:fldCharType="begin"/>
    </w:r>
    <w:r w:rsidRPr="00D03FBD">
      <w:rPr>
        <w:rStyle w:val="PageNumber"/>
        <w:rFonts w:ascii="Palatino Linotype" w:hAnsi="Palatino Linotype" w:cs="Arial"/>
        <w:sz w:val="16"/>
        <w:szCs w:val="16"/>
      </w:rPr>
      <w:instrText xml:space="preserve"> NUMPAGES </w:instrText>
    </w:r>
    <w:r w:rsidRPr="00D03FBD">
      <w:rPr>
        <w:rStyle w:val="PageNumber"/>
        <w:rFonts w:ascii="Palatino Linotype" w:hAnsi="Palatino Linotype" w:cs="Arial"/>
        <w:sz w:val="16"/>
        <w:szCs w:val="16"/>
      </w:rPr>
      <w:fldChar w:fldCharType="separate"/>
    </w:r>
    <w:r w:rsidR="00B86041">
      <w:rPr>
        <w:rStyle w:val="PageNumber"/>
        <w:rFonts w:ascii="Palatino Linotype" w:hAnsi="Palatino Linotype" w:cs="Arial"/>
        <w:noProof/>
        <w:sz w:val="16"/>
        <w:szCs w:val="16"/>
      </w:rPr>
      <w:t>2</w:t>
    </w:r>
    <w:r w:rsidRPr="00D03FBD">
      <w:rPr>
        <w:rStyle w:val="PageNumber"/>
        <w:rFonts w:ascii="Palatino Linotype" w:hAnsi="Palatino Linotype" w:cs="Arial"/>
        <w:sz w:val="16"/>
        <w:szCs w:val="16"/>
      </w:rPr>
      <w:fldChar w:fldCharType="end"/>
    </w:r>
    <w:r w:rsidR="00A44756">
      <w:rPr>
        <w:rStyle w:val="PageNumber"/>
        <w:rFonts w:ascii="Palatino Linotype" w:hAnsi="Palatino Linotype" w:cs="Arial"/>
        <w:sz w:val="16"/>
        <w:szCs w:val="16"/>
      </w:rPr>
      <w:ptab w:relativeTo="margin" w:alignment="right" w:leader="none"/>
    </w:r>
    <w:r w:rsidR="00FC2A34">
      <w:rPr>
        <w:rStyle w:val="PageNumber"/>
        <w:rFonts w:ascii="Palatino Linotype" w:hAnsi="Palatino Linotype" w:cs="Arial"/>
        <w:sz w:val="16"/>
        <w:szCs w:val="16"/>
      </w:rPr>
      <w:t>Form 734-</w:t>
    </w:r>
    <w:proofErr w:type="gramStart"/>
    <w:r w:rsidR="00FC2A34">
      <w:rPr>
        <w:rStyle w:val="PageNumber"/>
        <w:rFonts w:ascii="Palatino Linotype" w:hAnsi="Palatino Linotype" w:cs="Arial"/>
        <w:sz w:val="16"/>
        <w:szCs w:val="16"/>
      </w:rPr>
      <w:t>1712</w:t>
    </w:r>
    <w:r w:rsidR="00025B6B">
      <w:rPr>
        <w:rStyle w:val="PageNumber"/>
        <w:rFonts w:ascii="Palatino Linotype" w:hAnsi="Palatino Linotype" w:cs="Arial"/>
        <w:sz w:val="16"/>
        <w:szCs w:val="16"/>
      </w:rPr>
      <w:t xml:space="preserve"> </w:t>
    </w:r>
    <w:r w:rsidR="00FC2A34">
      <w:rPr>
        <w:rStyle w:val="PageNumber"/>
        <w:rFonts w:ascii="Palatino Linotype" w:hAnsi="Palatino Linotype" w:cs="Arial"/>
        <w:sz w:val="16"/>
        <w:szCs w:val="16"/>
      </w:rPr>
      <w:t xml:space="preserve"> </w:t>
    </w:r>
    <w:r w:rsidRPr="00D03FBD">
      <w:rPr>
        <w:rStyle w:val="PageNumber"/>
        <w:rFonts w:ascii="Palatino Linotype" w:hAnsi="Palatino Linotype" w:cs="Arial"/>
        <w:sz w:val="16"/>
        <w:szCs w:val="16"/>
      </w:rPr>
      <w:t>Rev</w:t>
    </w:r>
    <w:proofErr w:type="gramEnd"/>
    <w:r w:rsidRPr="00D03FBD">
      <w:rPr>
        <w:rStyle w:val="PageNumber"/>
        <w:rFonts w:ascii="Palatino Linotype" w:hAnsi="Palatino Linotype" w:cs="Arial"/>
        <w:sz w:val="16"/>
        <w:szCs w:val="16"/>
      </w:rPr>
      <w:t xml:space="preserve"> </w:t>
    </w:r>
    <w:r w:rsidR="00025B6B">
      <w:rPr>
        <w:rStyle w:val="PageNumber"/>
        <w:rFonts w:ascii="Palatino Linotype" w:hAnsi="Palatino Linotype" w:cs="Arial"/>
        <w:sz w:val="16"/>
        <w:szCs w:val="16"/>
      </w:rPr>
      <w:t>0</w:t>
    </w:r>
    <w:r w:rsidR="00905C9D">
      <w:rPr>
        <w:rStyle w:val="PageNumber"/>
        <w:rFonts w:ascii="Palatino Linotype" w:hAnsi="Palatino Linotype" w:cs="Arial"/>
        <w:sz w:val="16"/>
        <w:szCs w:val="16"/>
      </w:rPr>
      <w:t>7</w:t>
    </w:r>
    <w:r w:rsidR="00350113" w:rsidRPr="00D03FBD">
      <w:rPr>
        <w:rStyle w:val="PageNumber"/>
        <w:rFonts w:ascii="Palatino Linotype" w:hAnsi="Palatino Linotype" w:cs="Arial"/>
        <w:sz w:val="16"/>
        <w:szCs w:val="16"/>
      </w:rPr>
      <w:t>/</w:t>
    </w:r>
    <w:r w:rsidR="003F0320">
      <w:rPr>
        <w:rStyle w:val="PageNumber"/>
        <w:rFonts w:ascii="Palatino Linotype" w:hAnsi="Palatino Linotype" w:cs="Arial"/>
        <w:sz w:val="16"/>
        <w:szCs w:val="16"/>
      </w:rPr>
      <w:t>30</w:t>
    </w:r>
    <w:r w:rsidR="00350113" w:rsidRPr="00D03FBD">
      <w:rPr>
        <w:rStyle w:val="PageNumber"/>
        <w:rFonts w:ascii="Palatino Linotype" w:hAnsi="Palatino Linotype" w:cs="Arial"/>
        <w:sz w:val="16"/>
        <w:szCs w:val="16"/>
      </w:rPr>
      <w:t>/</w:t>
    </w:r>
    <w:r w:rsidRPr="00D03FBD">
      <w:rPr>
        <w:rStyle w:val="PageNumber"/>
        <w:rFonts w:ascii="Palatino Linotype" w:hAnsi="Palatino Linotype" w:cs="Arial"/>
        <w:sz w:val="16"/>
        <w:szCs w:val="16"/>
      </w:rPr>
      <w:t>201</w:t>
    </w:r>
    <w:r w:rsidR="00025B6B">
      <w:rPr>
        <w:rStyle w:val="PageNumber"/>
        <w:rFonts w:ascii="Palatino Linotype" w:hAnsi="Palatino Linotype"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B3D54" w14:textId="77777777" w:rsidR="003D68C1" w:rsidRDefault="003D68C1">
      <w:r>
        <w:separator/>
      </w:r>
    </w:p>
  </w:footnote>
  <w:footnote w:type="continuationSeparator" w:id="0">
    <w:p w14:paraId="549399A7" w14:textId="77777777" w:rsidR="003D68C1" w:rsidRDefault="003D6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46464" w14:textId="77777777" w:rsidR="00854A38" w:rsidRDefault="00854A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0A04F" w14:textId="77777777" w:rsidR="00854A38" w:rsidRDefault="00854A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61C7" w14:textId="77777777" w:rsidR="006D1334" w:rsidRPr="00F5029E" w:rsidRDefault="006D1334" w:rsidP="00F502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21138"/>
    <w:multiLevelType w:val="singleLevel"/>
    <w:tmpl w:val="04090001"/>
    <w:lvl w:ilvl="0">
      <w:numFmt w:val="bullet"/>
      <w:lvlText w:val=""/>
      <w:lvlJc w:val="left"/>
      <w:pPr>
        <w:tabs>
          <w:tab w:val="num" w:pos="360"/>
        </w:tabs>
        <w:ind w:left="360" w:hanging="360"/>
      </w:pPr>
      <w:rPr>
        <w:rFonts w:ascii="Symbol" w:hAnsi="Symbol" w:hint="default"/>
      </w:rPr>
    </w:lvl>
  </w:abstractNum>
  <w:num w:numId="1" w16cid:durableId="466317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1FA"/>
    <w:rsid w:val="00003995"/>
    <w:rsid w:val="00003A3E"/>
    <w:rsid w:val="00005933"/>
    <w:rsid w:val="00005F00"/>
    <w:rsid w:val="0002445C"/>
    <w:rsid w:val="00025B6B"/>
    <w:rsid w:val="000267CC"/>
    <w:rsid w:val="00032D64"/>
    <w:rsid w:val="00041512"/>
    <w:rsid w:val="00053092"/>
    <w:rsid w:val="00055574"/>
    <w:rsid w:val="000610E5"/>
    <w:rsid w:val="00062F17"/>
    <w:rsid w:val="00073A5F"/>
    <w:rsid w:val="000904A7"/>
    <w:rsid w:val="00094212"/>
    <w:rsid w:val="00097190"/>
    <w:rsid w:val="000A3915"/>
    <w:rsid w:val="000A7B48"/>
    <w:rsid w:val="000B63C1"/>
    <w:rsid w:val="000C6390"/>
    <w:rsid w:val="000D40AD"/>
    <w:rsid w:val="000D530A"/>
    <w:rsid w:val="000E7D49"/>
    <w:rsid w:val="00110622"/>
    <w:rsid w:val="00110A33"/>
    <w:rsid w:val="00111D32"/>
    <w:rsid w:val="00113477"/>
    <w:rsid w:val="00113B95"/>
    <w:rsid w:val="00115C13"/>
    <w:rsid w:val="00130B99"/>
    <w:rsid w:val="001334CA"/>
    <w:rsid w:val="001515CF"/>
    <w:rsid w:val="00155030"/>
    <w:rsid w:val="001634BE"/>
    <w:rsid w:val="00165A32"/>
    <w:rsid w:val="00165D0E"/>
    <w:rsid w:val="00183F2C"/>
    <w:rsid w:val="0018490D"/>
    <w:rsid w:val="0018633D"/>
    <w:rsid w:val="00191105"/>
    <w:rsid w:val="00193AA2"/>
    <w:rsid w:val="001960B4"/>
    <w:rsid w:val="00196C7C"/>
    <w:rsid w:val="001A1410"/>
    <w:rsid w:val="001A6C84"/>
    <w:rsid w:val="001B4E9D"/>
    <w:rsid w:val="001B64AA"/>
    <w:rsid w:val="001B6903"/>
    <w:rsid w:val="001C0FE8"/>
    <w:rsid w:val="001C1346"/>
    <w:rsid w:val="001C7FB4"/>
    <w:rsid w:val="001D0E40"/>
    <w:rsid w:val="001D7234"/>
    <w:rsid w:val="001E3401"/>
    <w:rsid w:val="001F1D7B"/>
    <w:rsid w:val="001F30F3"/>
    <w:rsid w:val="001F7B89"/>
    <w:rsid w:val="0020438C"/>
    <w:rsid w:val="0020539A"/>
    <w:rsid w:val="00212CC0"/>
    <w:rsid w:val="00213A86"/>
    <w:rsid w:val="00217F21"/>
    <w:rsid w:val="00220F2B"/>
    <w:rsid w:val="00224FCB"/>
    <w:rsid w:val="00237D98"/>
    <w:rsid w:val="00240243"/>
    <w:rsid w:val="00245415"/>
    <w:rsid w:val="002466A9"/>
    <w:rsid w:val="002569B9"/>
    <w:rsid w:val="0026595F"/>
    <w:rsid w:val="0027409B"/>
    <w:rsid w:val="00274CD3"/>
    <w:rsid w:val="00274DAB"/>
    <w:rsid w:val="002807A7"/>
    <w:rsid w:val="002C799A"/>
    <w:rsid w:val="002E1D42"/>
    <w:rsid w:val="002E1F92"/>
    <w:rsid w:val="002E3382"/>
    <w:rsid w:val="002F162C"/>
    <w:rsid w:val="002F2C11"/>
    <w:rsid w:val="00301588"/>
    <w:rsid w:val="00304172"/>
    <w:rsid w:val="00310010"/>
    <w:rsid w:val="00310337"/>
    <w:rsid w:val="00313A33"/>
    <w:rsid w:val="00315723"/>
    <w:rsid w:val="00315F5C"/>
    <w:rsid w:val="00315FD2"/>
    <w:rsid w:val="003162C9"/>
    <w:rsid w:val="0032193F"/>
    <w:rsid w:val="0032418F"/>
    <w:rsid w:val="0032515C"/>
    <w:rsid w:val="003263C0"/>
    <w:rsid w:val="003410E3"/>
    <w:rsid w:val="00341751"/>
    <w:rsid w:val="00347D3F"/>
    <w:rsid w:val="00350113"/>
    <w:rsid w:val="0035157D"/>
    <w:rsid w:val="003554DF"/>
    <w:rsid w:val="003606B3"/>
    <w:rsid w:val="00361363"/>
    <w:rsid w:val="00362A73"/>
    <w:rsid w:val="00362CB5"/>
    <w:rsid w:val="00364DA6"/>
    <w:rsid w:val="0037551D"/>
    <w:rsid w:val="003A3EF0"/>
    <w:rsid w:val="003B1965"/>
    <w:rsid w:val="003B27B2"/>
    <w:rsid w:val="003B4AC2"/>
    <w:rsid w:val="003B5783"/>
    <w:rsid w:val="003D65FC"/>
    <w:rsid w:val="003D68C1"/>
    <w:rsid w:val="003D744A"/>
    <w:rsid w:val="003E306A"/>
    <w:rsid w:val="003E6E98"/>
    <w:rsid w:val="003F0320"/>
    <w:rsid w:val="003F75EF"/>
    <w:rsid w:val="00405430"/>
    <w:rsid w:val="00406192"/>
    <w:rsid w:val="0041215F"/>
    <w:rsid w:val="00412272"/>
    <w:rsid w:val="00415E53"/>
    <w:rsid w:val="00417AF3"/>
    <w:rsid w:val="00423438"/>
    <w:rsid w:val="00424710"/>
    <w:rsid w:val="00425C6D"/>
    <w:rsid w:val="00425CBB"/>
    <w:rsid w:val="00426AE6"/>
    <w:rsid w:val="0042705A"/>
    <w:rsid w:val="00427073"/>
    <w:rsid w:val="004325F7"/>
    <w:rsid w:val="00444385"/>
    <w:rsid w:val="00444B7B"/>
    <w:rsid w:val="004451FA"/>
    <w:rsid w:val="0044768A"/>
    <w:rsid w:val="004626C8"/>
    <w:rsid w:val="0046448A"/>
    <w:rsid w:val="00467A97"/>
    <w:rsid w:val="00470392"/>
    <w:rsid w:val="00472646"/>
    <w:rsid w:val="00475F8A"/>
    <w:rsid w:val="004A003A"/>
    <w:rsid w:val="004A4136"/>
    <w:rsid w:val="004A4720"/>
    <w:rsid w:val="004A489D"/>
    <w:rsid w:val="004A6015"/>
    <w:rsid w:val="004A722B"/>
    <w:rsid w:val="004B0F5D"/>
    <w:rsid w:val="004C7391"/>
    <w:rsid w:val="004D2700"/>
    <w:rsid w:val="004E09C7"/>
    <w:rsid w:val="004E120F"/>
    <w:rsid w:val="004E4A76"/>
    <w:rsid w:val="004F09C9"/>
    <w:rsid w:val="004F254C"/>
    <w:rsid w:val="004F4A40"/>
    <w:rsid w:val="00507971"/>
    <w:rsid w:val="00514BF2"/>
    <w:rsid w:val="00514E84"/>
    <w:rsid w:val="005215FA"/>
    <w:rsid w:val="00521B53"/>
    <w:rsid w:val="0052719E"/>
    <w:rsid w:val="00542A85"/>
    <w:rsid w:val="00566537"/>
    <w:rsid w:val="005728DB"/>
    <w:rsid w:val="00574A4C"/>
    <w:rsid w:val="00580E7B"/>
    <w:rsid w:val="0059144F"/>
    <w:rsid w:val="005A08BC"/>
    <w:rsid w:val="005A0E54"/>
    <w:rsid w:val="005A4D03"/>
    <w:rsid w:val="005B26FD"/>
    <w:rsid w:val="005B3B58"/>
    <w:rsid w:val="005C55F9"/>
    <w:rsid w:val="005C7D8D"/>
    <w:rsid w:val="005D091F"/>
    <w:rsid w:val="005E0018"/>
    <w:rsid w:val="005E07CB"/>
    <w:rsid w:val="005E2B72"/>
    <w:rsid w:val="005E31D2"/>
    <w:rsid w:val="005E411C"/>
    <w:rsid w:val="005F7F3B"/>
    <w:rsid w:val="006000DF"/>
    <w:rsid w:val="00602155"/>
    <w:rsid w:val="006024ED"/>
    <w:rsid w:val="006053D0"/>
    <w:rsid w:val="00605913"/>
    <w:rsid w:val="006079A5"/>
    <w:rsid w:val="00610B92"/>
    <w:rsid w:val="0061710D"/>
    <w:rsid w:val="00635FA5"/>
    <w:rsid w:val="006447C1"/>
    <w:rsid w:val="006448DA"/>
    <w:rsid w:val="00646D0F"/>
    <w:rsid w:val="0065081C"/>
    <w:rsid w:val="00650CA1"/>
    <w:rsid w:val="006552AD"/>
    <w:rsid w:val="00657BBD"/>
    <w:rsid w:val="00673F60"/>
    <w:rsid w:val="00680FDA"/>
    <w:rsid w:val="006816BA"/>
    <w:rsid w:val="00684504"/>
    <w:rsid w:val="006908E7"/>
    <w:rsid w:val="00691A0D"/>
    <w:rsid w:val="0069442E"/>
    <w:rsid w:val="0069549C"/>
    <w:rsid w:val="006A12BD"/>
    <w:rsid w:val="006A2C62"/>
    <w:rsid w:val="006A337B"/>
    <w:rsid w:val="006A6156"/>
    <w:rsid w:val="006B4325"/>
    <w:rsid w:val="006B5D92"/>
    <w:rsid w:val="006B62FD"/>
    <w:rsid w:val="006C07F6"/>
    <w:rsid w:val="006C2E78"/>
    <w:rsid w:val="006C4831"/>
    <w:rsid w:val="006C5771"/>
    <w:rsid w:val="006D0AF7"/>
    <w:rsid w:val="006D1334"/>
    <w:rsid w:val="006D3B55"/>
    <w:rsid w:val="006E4A1F"/>
    <w:rsid w:val="006E5759"/>
    <w:rsid w:val="00700345"/>
    <w:rsid w:val="007142AE"/>
    <w:rsid w:val="00751C6F"/>
    <w:rsid w:val="00764BCB"/>
    <w:rsid w:val="007710E0"/>
    <w:rsid w:val="007835E8"/>
    <w:rsid w:val="00784E85"/>
    <w:rsid w:val="00785AC6"/>
    <w:rsid w:val="00786051"/>
    <w:rsid w:val="00787817"/>
    <w:rsid w:val="007900CA"/>
    <w:rsid w:val="00794586"/>
    <w:rsid w:val="00794A86"/>
    <w:rsid w:val="007A6BD4"/>
    <w:rsid w:val="007B41D8"/>
    <w:rsid w:val="007C3F43"/>
    <w:rsid w:val="007E04C4"/>
    <w:rsid w:val="007E127A"/>
    <w:rsid w:val="007E6FC1"/>
    <w:rsid w:val="007F3C2C"/>
    <w:rsid w:val="007F5EBB"/>
    <w:rsid w:val="00801F76"/>
    <w:rsid w:val="00803E58"/>
    <w:rsid w:val="0082094C"/>
    <w:rsid w:val="00823C66"/>
    <w:rsid w:val="00835B21"/>
    <w:rsid w:val="00851D86"/>
    <w:rsid w:val="008527FD"/>
    <w:rsid w:val="00852A01"/>
    <w:rsid w:val="00853839"/>
    <w:rsid w:val="00853BF0"/>
    <w:rsid w:val="00854A38"/>
    <w:rsid w:val="00860D89"/>
    <w:rsid w:val="00862FC9"/>
    <w:rsid w:val="00864B49"/>
    <w:rsid w:val="008658EA"/>
    <w:rsid w:val="00876393"/>
    <w:rsid w:val="008863FA"/>
    <w:rsid w:val="00886826"/>
    <w:rsid w:val="008912EA"/>
    <w:rsid w:val="0089422A"/>
    <w:rsid w:val="00897093"/>
    <w:rsid w:val="008A306F"/>
    <w:rsid w:val="008A58A1"/>
    <w:rsid w:val="008A5EF0"/>
    <w:rsid w:val="008B1A5D"/>
    <w:rsid w:val="008C1C57"/>
    <w:rsid w:val="008C744C"/>
    <w:rsid w:val="008C7AB3"/>
    <w:rsid w:val="008D1E35"/>
    <w:rsid w:val="008D53F6"/>
    <w:rsid w:val="008E2213"/>
    <w:rsid w:val="008E29B9"/>
    <w:rsid w:val="008E4D64"/>
    <w:rsid w:val="008E6DF0"/>
    <w:rsid w:val="00905C9D"/>
    <w:rsid w:val="00910B3D"/>
    <w:rsid w:val="00917381"/>
    <w:rsid w:val="00926C80"/>
    <w:rsid w:val="00933171"/>
    <w:rsid w:val="00934254"/>
    <w:rsid w:val="00946813"/>
    <w:rsid w:val="009527CA"/>
    <w:rsid w:val="009567EA"/>
    <w:rsid w:val="00960970"/>
    <w:rsid w:val="00967823"/>
    <w:rsid w:val="009705E5"/>
    <w:rsid w:val="009762A2"/>
    <w:rsid w:val="00976CEB"/>
    <w:rsid w:val="009835D0"/>
    <w:rsid w:val="00984721"/>
    <w:rsid w:val="009901D9"/>
    <w:rsid w:val="009931B1"/>
    <w:rsid w:val="0099337F"/>
    <w:rsid w:val="009B436A"/>
    <w:rsid w:val="009C5FFB"/>
    <w:rsid w:val="009D1FD3"/>
    <w:rsid w:val="009D2F84"/>
    <w:rsid w:val="009E2ADF"/>
    <w:rsid w:val="009E43EA"/>
    <w:rsid w:val="009F0C04"/>
    <w:rsid w:val="009F4BA3"/>
    <w:rsid w:val="00A006DE"/>
    <w:rsid w:val="00A00B89"/>
    <w:rsid w:val="00A03275"/>
    <w:rsid w:val="00A04A2E"/>
    <w:rsid w:val="00A05126"/>
    <w:rsid w:val="00A115F3"/>
    <w:rsid w:val="00A23BEC"/>
    <w:rsid w:val="00A32069"/>
    <w:rsid w:val="00A44756"/>
    <w:rsid w:val="00A462BA"/>
    <w:rsid w:val="00A47038"/>
    <w:rsid w:val="00A473F1"/>
    <w:rsid w:val="00A50D15"/>
    <w:rsid w:val="00A52716"/>
    <w:rsid w:val="00A554C2"/>
    <w:rsid w:val="00A561A6"/>
    <w:rsid w:val="00A56465"/>
    <w:rsid w:val="00A6263C"/>
    <w:rsid w:val="00A66925"/>
    <w:rsid w:val="00A719D0"/>
    <w:rsid w:val="00A7311D"/>
    <w:rsid w:val="00A75851"/>
    <w:rsid w:val="00A81C77"/>
    <w:rsid w:val="00A93C46"/>
    <w:rsid w:val="00A970A2"/>
    <w:rsid w:val="00AA59E3"/>
    <w:rsid w:val="00AB1C02"/>
    <w:rsid w:val="00AB3982"/>
    <w:rsid w:val="00AB3EB4"/>
    <w:rsid w:val="00AD0DF4"/>
    <w:rsid w:val="00AD1BAA"/>
    <w:rsid w:val="00AD2BFA"/>
    <w:rsid w:val="00AD789A"/>
    <w:rsid w:val="00AE308C"/>
    <w:rsid w:val="00AF0E45"/>
    <w:rsid w:val="00AF2ADB"/>
    <w:rsid w:val="00AF7FBC"/>
    <w:rsid w:val="00B07146"/>
    <w:rsid w:val="00B1523C"/>
    <w:rsid w:val="00B3178D"/>
    <w:rsid w:val="00B44422"/>
    <w:rsid w:val="00B4570E"/>
    <w:rsid w:val="00B47C19"/>
    <w:rsid w:val="00B514B1"/>
    <w:rsid w:val="00B52103"/>
    <w:rsid w:val="00B5319B"/>
    <w:rsid w:val="00B66DB1"/>
    <w:rsid w:val="00B72C8A"/>
    <w:rsid w:val="00B73372"/>
    <w:rsid w:val="00B76331"/>
    <w:rsid w:val="00B76735"/>
    <w:rsid w:val="00B83AFF"/>
    <w:rsid w:val="00B86041"/>
    <w:rsid w:val="00B8739A"/>
    <w:rsid w:val="00B96BCE"/>
    <w:rsid w:val="00BA0D75"/>
    <w:rsid w:val="00BA2662"/>
    <w:rsid w:val="00BA668D"/>
    <w:rsid w:val="00BC52A3"/>
    <w:rsid w:val="00BD2159"/>
    <w:rsid w:val="00BD7CE2"/>
    <w:rsid w:val="00BE0022"/>
    <w:rsid w:val="00BE3654"/>
    <w:rsid w:val="00BE6432"/>
    <w:rsid w:val="00BE7731"/>
    <w:rsid w:val="00BF0151"/>
    <w:rsid w:val="00BF267D"/>
    <w:rsid w:val="00C03759"/>
    <w:rsid w:val="00C0561A"/>
    <w:rsid w:val="00C06661"/>
    <w:rsid w:val="00C146FA"/>
    <w:rsid w:val="00C149B4"/>
    <w:rsid w:val="00C35B14"/>
    <w:rsid w:val="00C4409E"/>
    <w:rsid w:val="00C52111"/>
    <w:rsid w:val="00C5329A"/>
    <w:rsid w:val="00C679A9"/>
    <w:rsid w:val="00C705BB"/>
    <w:rsid w:val="00C77E85"/>
    <w:rsid w:val="00C82CED"/>
    <w:rsid w:val="00C84758"/>
    <w:rsid w:val="00C953BC"/>
    <w:rsid w:val="00C9665D"/>
    <w:rsid w:val="00CA03B3"/>
    <w:rsid w:val="00CB750A"/>
    <w:rsid w:val="00CC02F0"/>
    <w:rsid w:val="00CC2818"/>
    <w:rsid w:val="00CC5A16"/>
    <w:rsid w:val="00CE0A93"/>
    <w:rsid w:val="00CE0F42"/>
    <w:rsid w:val="00D03FBD"/>
    <w:rsid w:val="00D23A94"/>
    <w:rsid w:val="00D327A3"/>
    <w:rsid w:val="00D345B3"/>
    <w:rsid w:val="00D36245"/>
    <w:rsid w:val="00D424FB"/>
    <w:rsid w:val="00D77A2B"/>
    <w:rsid w:val="00D80002"/>
    <w:rsid w:val="00D82260"/>
    <w:rsid w:val="00D95BC2"/>
    <w:rsid w:val="00D96FEB"/>
    <w:rsid w:val="00DA7DD8"/>
    <w:rsid w:val="00DB6D15"/>
    <w:rsid w:val="00DB7CAF"/>
    <w:rsid w:val="00DC6126"/>
    <w:rsid w:val="00DC641D"/>
    <w:rsid w:val="00DD1448"/>
    <w:rsid w:val="00DD56BC"/>
    <w:rsid w:val="00DE2D74"/>
    <w:rsid w:val="00DE2F76"/>
    <w:rsid w:val="00DE316D"/>
    <w:rsid w:val="00DE548C"/>
    <w:rsid w:val="00DE6035"/>
    <w:rsid w:val="00DE671F"/>
    <w:rsid w:val="00DE73AE"/>
    <w:rsid w:val="00DF63A6"/>
    <w:rsid w:val="00DF7254"/>
    <w:rsid w:val="00DF7499"/>
    <w:rsid w:val="00DF76CD"/>
    <w:rsid w:val="00E01722"/>
    <w:rsid w:val="00E02A71"/>
    <w:rsid w:val="00E04105"/>
    <w:rsid w:val="00E0481E"/>
    <w:rsid w:val="00E057C9"/>
    <w:rsid w:val="00E17639"/>
    <w:rsid w:val="00E17D1E"/>
    <w:rsid w:val="00E208DC"/>
    <w:rsid w:val="00E326AD"/>
    <w:rsid w:val="00E44F9C"/>
    <w:rsid w:val="00E530FA"/>
    <w:rsid w:val="00E63459"/>
    <w:rsid w:val="00E64D51"/>
    <w:rsid w:val="00E6598A"/>
    <w:rsid w:val="00E66D85"/>
    <w:rsid w:val="00E77AAE"/>
    <w:rsid w:val="00E85FF5"/>
    <w:rsid w:val="00E87256"/>
    <w:rsid w:val="00E905B5"/>
    <w:rsid w:val="00E90978"/>
    <w:rsid w:val="00E9346C"/>
    <w:rsid w:val="00E93C3F"/>
    <w:rsid w:val="00E950BD"/>
    <w:rsid w:val="00E96829"/>
    <w:rsid w:val="00EA4505"/>
    <w:rsid w:val="00EB0CF4"/>
    <w:rsid w:val="00EB4B88"/>
    <w:rsid w:val="00EB5C52"/>
    <w:rsid w:val="00EC2B5C"/>
    <w:rsid w:val="00EE7095"/>
    <w:rsid w:val="00EF0B8E"/>
    <w:rsid w:val="00EF40CA"/>
    <w:rsid w:val="00EF63D6"/>
    <w:rsid w:val="00F07434"/>
    <w:rsid w:val="00F16A72"/>
    <w:rsid w:val="00F1719D"/>
    <w:rsid w:val="00F31E76"/>
    <w:rsid w:val="00F41F77"/>
    <w:rsid w:val="00F430CF"/>
    <w:rsid w:val="00F45E88"/>
    <w:rsid w:val="00F4780A"/>
    <w:rsid w:val="00F5029E"/>
    <w:rsid w:val="00F51A6C"/>
    <w:rsid w:val="00F562B3"/>
    <w:rsid w:val="00F70256"/>
    <w:rsid w:val="00F77273"/>
    <w:rsid w:val="00F77501"/>
    <w:rsid w:val="00F85ED3"/>
    <w:rsid w:val="00F922CB"/>
    <w:rsid w:val="00F92833"/>
    <w:rsid w:val="00F95850"/>
    <w:rsid w:val="00FA11CC"/>
    <w:rsid w:val="00FA41FA"/>
    <w:rsid w:val="00FA6B8D"/>
    <w:rsid w:val="00FB2F20"/>
    <w:rsid w:val="00FC2A34"/>
    <w:rsid w:val="00FC3152"/>
    <w:rsid w:val="00FD1B88"/>
    <w:rsid w:val="00FD2A03"/>
    <w:rsid w:val="00FE0F3C"/>
    <w:rsid w:val="00FE3074"/>
    <w:rsid w:val="00FF3D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CAC8FE2"/>
  <w15:docId w15:val="{05EDDA82-7C14-4E58-A3C1-4B38DBA7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C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AHeading">
    <w:name w:val="toa heading"/>
    <w:basedOn w:val="Normal"/>
    <w:next w:val="Normal"/>
    <w:semiHidden/>
    <w:rsid w:val="00751C6F"/>
    <w:pPr>
      <w:tabs>
        <w:tab w:val="left" w:pos="9000"/>
        <w:tab w:val="right" w:pos="9360"/>
      </w:tabs>
      <w:suppressAutoHyphens/>
    </w:pPr>
    <w:rPr>
      <w:rFonts w:ascii="Courier" w:hAnsi="Courier"/>
    </w:rPr>
  </w:style>
  <w:style w:type="paragraph" w:styleId="Footer">
    <w:name w:val="footer"/>
    <w:basedOn w:val="Normal"/>
    <w:rsid w:val="00751C6F"/>
    <w:pPr>
      <w:tabs>
        <w:tab w:val="center" w:pos="4320"/>
        <w:tab w:val="right" w:pos="8640"/>
      </w:tabs>
    </w:pPr>
    <w:rPr>
      <w:rFonts w:ascii="Courier" w:hAnsi="Courier"/>
    </w:rPr>
  </w:style>
  <w:style w:type="paragraph" w:styleId="Header">
    <w:name w:val="header"/>
    <w:basedOn w:val="Normal"/>
    <w:rsid w:val="00751C6F"/>
    <w:pPr>
      <w:tabs>
        <w:tab w:val="center" w:pos="4320"/>
        <w:tab w:val="right" w:pos="8640"/>
      </w:tabs>
    </w:pPr>
  </w:style>
  <w:style w:type="paragraph" w:styleId="BalloonText">
    <w:name w:val="Balloon Text"/>
    <w:basedOn w:val="Normal"/>
    <w:semiHidden/>
    <w:rsid w:val="00751C6F"/>
    <w:rPr>
      <w:rFonts w:ascii="Tahoma" w:hAnsi="Tahoma" w:cs="Tahoma"/>
      <w:sz w:val="16"/>
      <w:szCs w:val="16"/>
    </w:rPr>
  </w:style>
  <w:style w:type="character" w:styleId="PageNumber">
    <w:name w:val="page number"/>
    <w:basedOn w:val="DefaultParagraphFont"/>
    <w:rsid w:val="00574A4C"/>
  </w:style>
  <w:style w:type="table" w:styleId="TableGrid">
    <w:name w:val="Table Grid"/>
    <w:basedOn w:val="TableNormal"/>
    <w:rsid w:val="00304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49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F l a i r d o c s T e m p l a t e D a t a >  
     < C o n n e c t i o n P r o v i d e r > S q l   S e r v e r < / C o n n e c t i o n P r o v i d e r >  
     < F l a i r d o c s D b C o n n e c t i o n S t r i n g > D a t a   S o u r c e = W D D O T S Q L L 0 4 ; D a t a b a s e = H R I T S _ D E V ; T r u s t e d _ C o n n e c t i o n = T r u e ; < / F l a i r d o c s D b C o n n e c t i o n S t r i n g >  
     < V a r i a b l e s >  
         < T e m p l a t e V a r i a b l e >  
             < V a r i a b l e N a m e > P r o j e c t I d < / V a r i a b l e N a m e >  
             < V a l u e > 1 9 9 1 4 5 0 1 < / V a l u e >  
         < / T e m p l a t e V a r i a b l e >  
         < T e m p l a t e V a r i a b l e >  
             < V a r i a b l e N a m e > P r o p e r t y I d < / V a r i a b l e N a m e >  
             < V a l u e > 2 0 0 5 0 5 3 9 < / V a l u e >  
         < / T e m p l a t e V a r i a b l e >  
         < T e m p l a t e V a r i a b l e >  
             < V a r i a b l e N a m e > C o n t e x t I d < / V a r i a b l e N a m e >  
             < V a l u e > 2 6 7 4 7 5 4 0 < / V a l u e >  
         < / T e m p l a t e V a r i a b l e >  
         < T e m p l a t e V a r i a b l e >  
             < V a r i a b l e N a m e > G r a n t o r D a t a V a r < / V a r i a b l e N a m e >  
         < / T e m p l a t e V a r i a b l e >  
         < T e m p l a t e V a r i a b l e >  
             < V a r i a b l e N a m e > P r o j e c t F i l e D a t a V a r < / V a r i a b l e N a m e >  
         < / T e m p l a t e V a r i a b l e >  
         < T e m p l a t e V a r i a b l e >  
             < V a r i a b l e N a m e > O f f e r D a t a V a r < / V a r i a b l e N a m e >  
         < / T e m p l a t e V a r i a b l e >  
         < T e m p l a t e V a r i a b l e >  
             < V a r i a b l e N a m e > P a r c e l D e s c r i p t i o n < / V a r i a b l e N a m e >  
         < / T e m p l a t e V a r i a b l e >  
         < T e m p l a t e V a r i a b l e >  
             < V a r i a b l e N a m e > A g e n t D e s c D a t a < / V a r i a b l e N a m e >  
         < / T e m p l a t e V a r i a b l e >  
         < T e m p l a t e V a r i a b l e >  
             < V a r i a b l e N a m e > L o g i n N a m e < / V a r i a b l e N a m e >  
             < V a l u e > a d m i n < / V a l u e >  
         < / T e m p l a t e V a r i a b l e >  
         < T e m p l a t e V a r i a b l e >  
             < V a r i a b l e N a m e > O f f e r I n c l u d e d R e c i p i e n t L o o p V a r _ F i r s t < / V a r i a b l e N a m e >  
             < V a l u e > 1 < / V a l u e >  
         < / T e m p l a t e V a r i a b l e >  
         < T e m p l a t e V a r i a b l e >  
             < V a r i a b l e N a m e > O f f e r i n c l u d e d R e c i p i e n t L o o p V a r < / V a r i a b l e N a m e >  
         < / T e m p l a t e V a r i a b l e >  
         < T e m p l a t e V a r i a b l e >  
             < V a r i a b l e N a m e > C o n t r a c t o r A g e n t D a t a < / V a r i a b l e N a m e >  
         < / T e m p l a t e V a r i a b l e >  
     < / V a r i a b l e s >  
     < D a t a Q u e r i e s >  
         < T e m p l a t e D a t a Q u e r y >  
             < N a m e > G r a n t o r Q r y < / N a m e >  
             < Q u e r y T e x t > E X E C   d b o . D o c G e n _ G e t C o n t a c t P a r a m   @ P r o j e c t I D   =   $ { P r o j e c t I d } , @ P r o p e r t y I D   =   $ { P r o p e r t y I d }  
   < / Q u e r y T e x t >  
             < D a t a S o u r c e T y p e > S Q L < / D a t a S o u r c e T y p e >  
         < / T e m p l a t e D a t a Q u e r y >  
         < T e m p l a t e D a t a Q u e r y >  
             < N a m e > G e t G r a n t o r N a m e < / N a m e >  
             < Q u e r y T e x t > $ { G r a n t o r D a t a V a r } . C o n t a c t N a m e < / Q u e r y T e x t >  
             < D a t a S o u r c e T y p e > E x e c u t i o n V a r i a b l e < / D a t a S o u r c e T y p e >  
         < / T e m p l a t e D a t a Q u e r y >  
         < T e m p l a t e D a t a Q u e r y >  
             < N a m e > G e t P r o j e c t F i l e D a t a < / N a m e >  
             < Q u e r y T e x t > E X E C   d b o . G e t D o c T e m p l a t e P a r a m    
         @ P r o j e c t I D   =   $ { P r o j e c t I d } ,  
         @ P r o p e r t y I D   =   $ { P r o p e r t y I d }  
 < / Q u e r y T e x t >  
             < D a t a S o u r c e T y p e > S Q L < / D a t a S o u r c e T y p e >  
         < / T e m p l a t e D a t a Q u e r y >  
         < T e m p l a t e D a t a Q u e r y >  
             < N a m e > G e t F i l e N o < / N a m e >  
             < Q u e r y T e x t > $ { P r o j e c t F i l e D a t a V a r } . P r o p e r t y N u m b e r < / Q u e r y T e x t >  
             < D a t a S o u r c e T y p e > E x e c u t i o n V a r i a b l e < / D a t a S o u r c e T y p e >  
         < / T e m p l a t e D a t a Q u e r y >  
         < T e m p l a t e D a t a Q u e r y >  
             < N a m e > G e t S e c t i o n < / N a m e >  
             < Q u e r y T e x t > $ { P r o j e c t F i l e D a t a V a r } . P r o j e c t N a m e < / Q u e r y T e x t >  
             < D a t a S o u r c e T y p e > E x e c u t i o n V a r i a b l e < / D a t a S o u r c e T y p e >  
         < / T e m p l a t e D a t a Q u e r y >  
         < T e m p l a t e D a t a Q u e r y >  
             < N a m e > G e t H i g h w a y < / N a m e >  
             < Q u e r y T e x t > $ { P r o j e c t F i l e D a t a V a r } . H i g h w a y s < / Q u e r y T e x t >  
             < D a t a S o u r c e T y p e > E x e c u t i o n V a r i a b l e < / D a t a S o u r c e T y p e >  
         < / T e m p l a t e D a t a Q u e r y >  
         < T e m p l a t e D a t a Q u e r y >  
             < N a m e > G e t C o u n t y < / N a m e >  
             < Q u e r y T e x t > $ { P r o j e c t F i l e D a t a V a r } . C o u n t y < / Q u e r y T e x t >  
             < D a t a S o u r c e T y p e > E x e c u t i o n V a r i a b l e < / D a t a S o u r c e T y p e >  
         < / T e m p l a t e D a t a Q u e r y >  
         < T e m p l a t e D a t a Q u e r y >  
             < N a m e > G e t F A P N o < / N a m e >  
             < Q u e r y T e x t > $ { P r o j e c t F i l e D a t a V a r } . F a p N u m < / Q u e r y T e x t >  
             < D a t a S o u r c e T y p e > E x e c u t i o n V a r i a b l e < / D a t a S o u r c e T y p e >  
         < / T e m p l a t e D a t a Q u e r y >  
         < T e m p l a t e D a t a Q u e r y >  
             < N a m e > G e t G r a n t o r A d d r e s s < / N a m e >  
             < Q u e r y T e x t > $ { G r a n t o r D a t a V a r } . C u r r e n t A d d r e s s < / Q u e r y T e x t >  
             < D a t a S o u r c e T y p e > E x e c u t i o n V a r i a b l e < / D a t a S o u r c e T y p e >  
         < / T e m p l a t e D a t a Q u e r y >  
         < T e m p l a t e D a t a Q u e r y >  
             < N a m e > G e t G r a n t o r C i t y < / N a m e >  
             < Q u e r y T e x t > $ { G r a n t o r D a t a V a r } . C u r r e n t C i t y < / Q u e r y T e x t >  
             < D a t a S o u r c e T y p e > E x e c u t i o n V a r i a b l e < / D a t a S o u r c e T y p e >  
         < / T e m p l a t e D a t a Q u e r y >  
         < T e m p l a t e D a t a Q u e r y >  
             < N a m e > G e t G r a n t o r S t a t e < / N a m e >  
             < Q u e r y T e x t > $ { G r a n t o r D a t a V a r } . C u r r e n t S t a t e < / Q u e r y T e x t >  
             < D a t a S o u r c e T y p e > E x e c u t i o n V a r i a b l e < / D a t a S o u r c e T y p e >  
         < / T e m p l a t e D a t a Q u e r y >  
         < T e m p l a t e D a t a Q u e r y >  
             < N a m e > G e t G r a n t o r Z i p < / N a m e >  
             < Q u e r y T e x t > $ { G r a n t o r D a t a V a r } . C u r r e n t Z i p < / Q u e r y T e x t >  
             < D a t a S o u r c e T y p e > E x e c u t i o n V a r i a b l e < / D a t a S o u r c e T y p e >  
         < / T e m p l a t e D a t a Q u e r y >  
         < T e m p l a t e D a t a Q u e r y >  
             < N a m e > G e t G r a n t o r O B L D a t e < / N a m e >  
             < Q u e r y T e x t > $ { O f f e r D a t a V a r } . O f f e r D a t e < / Q u e r y T e x t >  
             < D a t a S o u r c e T y p e > E x e c u t i o n V a r i a b l e < / D a t a S o u r c e T y p e >  
         < / T e m p l a t e D a t a Q u e r y >  
         < T e m p l a t e D a t a Q u e r y >  
             < N a m e > G e t P a r c e l D e s c < / N a m e >  
             < Q u e r y T e x t > $ { P r o j e c t F i l e D a t a V a r } . P a r c e l D e s c < / Q u e r y T e x t >  
             < D a t a S o u r c e T y p e > E x e c u t i o n V a r i a b l e < / D a t a S o u r c e T y p e >  
         < / T e m p l a t e D a t a Q u e r y >  
         < T e m p l a t e D a t a Q u e r y >  
             < N a m e > G e t O f f e r D a t a < / N a m e >  
             < Q u e r y T e x t > S E L E C T   d b o . f n _ G e t D a t e M o n t h S p e l l e d O u t ( R e s c i n d e d D a t e )     A S   R e s c i n d e d D a t e ,  
 d b o . f n _ G e t D a t e M o n t h S p e l l e d O u t ( O f f e r S e n t D a t e )   A S   O f f e r D a t e    
 ,   d b o . G e t I n c l u d e d O f f e r R e c i p i e n t ( v O P . I D )   a s   R e c i p i e n t s   ,   v O P . P a r c e l D e s c T e x t   A S   P a r c e l D e s c T e x t   F R O M   d b o . V W _ O f f e r P a c k a g e   v O P  
   W H E R E   v O P . i d   =   $ { C o n t e x t I d } < / Q u e r y T e x t >  
             < D a t a S o u r c e T y p e > S Q L < / D a t a S o u r c e T y p e >  
         < / T e m p l a t e D a t a Q u e r y >  
         < T e m p l a t e D a t a Q u e r y >  
             < N a m e > G e t A g e n t D e s c < / N a m e >  
             < Q u e r y T e x t > D E C L A R E   @ C o n t r a c t o r   B I T ;  
  
 S E L E C T  
         @ C o n t r a c t o r   =   U . I s C o n t r a c t o r  
 F R O M   d b o . A s s i g n m e n t s   A S   A    
 I N N E R   J O I N   d b o . A s s i g n m e n t T y p e s   A S   A T   O N   A T . I D   =   A . A s s i g n m e n t T y p e I D  
 I N N E R   J O I N   d b o . U s e r s   A S   U   O N   U . I D   =   A . U s e r I D  
 W H E R E   A . L e v e l I D   =   $ { P r o p e r t y I d }  
 A N D   A T . S y s t e m N a m e   =   ' O f f e r _ N e g o t i a t i o n '  
 - - A N D   O P . O f f e r R e s c i n d e d   =   ' 0 '  
 - - A N D   O P . I s L a n d P a c k a g e   =   ' 1 '  
 ;  
  
 I F   @ C o n t r a c t o r   =   1  
 	 B E G I N  
 	 	 E X E C   d b o . O D O T _ D o c G e n _ G e t A s s i g n e d U s e r I n f o P a r a m    
 	 	 	 @ S y s t e m A s s i g n m e n t N a m e   =   ' R e g i o n _ R W _ M a n a g e r ' ,  
 	 	 	 @ P r o j e c t I d   =   $ { P r o j e c t I d } ,  
 	 	 	 @ P r o p e r t y I d   =   $ { P r o p e r t y I d } ,  
 	 	 	 @ R e g i o n I D   =   N U L L ,  
 	 	 	 @ E n t i t y I D   =   $ { C o n t e x t I d } ,  
 	 	 	 @ L o g i n N a m e   =   $ { L o g i n N a m e } ,  
 	 	 	 @ L e v e l A s s i g n m e n t M a p   =   N U L L ;  
 	 	 E N D  
 E L S E  
 	 B E G I N  
 	 	 E X E C   d b o . O D O T _ D o c G e n _ G e t A s s i g n e d U s e r I n f o P a r a m    
 	 	 	 @ S y s t e m A s s i g n m e n t N a m e   =   ' O f f e r _ N e g o t i a t i o n ' ,  
 	 	 	 @ P r o j e c t I d   =   $ { P r o j e c t I d } ,  
 	 	 	 @ P r o p e r t y I d   =   $ { P r o p e r t y I d } ,  
 	 	 	 @ R e g i o n I D   =   N U L L ,  
 	 	 	 @ E n t i t y I D   =   $ { C o n t e x t I d } ,  
 	 	 	 @ L o g i n N a m e   =   $ { L o g i n N a m e } ,  
 	 	 	 @ L e v e l A s s i g n m e n t M a p   =   N U L L ;  
 	 E N D  
 < / Q u e r y T e x t >  
             < D a t a S o u r c e T y p e > S Q L < / D a t a S o u r c e T y p e >  
         < / T e m p l a t e D a t a Q u e r y >  
         < T e m p l a t e D a t a Q u e r y >  
             < N a m e > G e t H e a d e r < / N a m e >  
             < Q u e r y T e x t > S E L E C T   [ d b o ] . [ f n _ D o c G e n _ G e t L e t t e r h e a d I m a g e O f U s e r ] ( ' P r o p e r t y ' , $ { P r o p e r t y I d } , ' O f f e r _ N e g o t i a t i o n ' )   A S   L e t t e r h e a d I m a g e D a t a  
 < / Q u e r y T e x t >  
             < D a t a S o u r c e T y p e > S Q L < / D a t a S o u r c e T y p e >  
         < / T e m p l a t e D a t a Q u e r y >  
         < T e m p l a t e D a t a Q u e r y >  
             < N a m e > G e t U s e r S i g n a t u r e < / N a m e >  
             < Q u e r y T e x t > $ { A g e n t D e s c D a t a } . U s e r S i g n a t u r e < / Q u e r y T e x t >  
             < D a t a S o u r c e T y p e > E x e c u t i o n V a r i a b l e < / D a t a S o u r c e T y p e >  
         < / T e m p l a t e D a t a Q u e r y >  
         < T e m p l a t e D a t a Q u e r y >  
             < N a m e > G e t O f f e r R e c i p i e n t _ F i r s t < / N a m e >  
             < Q u e r y T e x t > s e l e c t   *   f r o m   d b o . f n _ D o c G e n _ A r r a n g e R o w s T o O n e C o l u m n (  
 ( S E L E C T   I t e m ,   S e q u e n c e   F R O M   (   S E L E C T     C . I D ,   d b o . D o c G e n _ G e t C o n t a c t N a m e A n d A d d r e s s ( C . I D )   a s   I t e m ,   d p r . S e q u e n c e   f r o m    
 d b o . D o c u m e n t P a c k a g e R e c i p i e n t   d p r   J O I N   d b o . C o n t a c t s   c   O N   d p r . C o n t a c t I d = c . I D    
 J O I N   d b o . F i l e C o n t a c t s   F C   O N   F C . C o n t a c t I D   =   C . i d    
 W H E R E   D o c u m e n t P a c k a g e I d   I n   ( s e l e c t   T o p   1   I d   f r o m     D o c u m e n t P a c k a g e   w h e r e   C o n t e x t I d   =   $ { C o n t e x t I d } )    
 )  
 a s   T e m p T a b l e  
 w h e r e   S e q u e n c e   =   0  
 f o r   x m l   p a t h ( ' r o w s ' )  
 ) ) < / Q u e r y T e x t >  
             < D a t a S o u r c e T y p e > S Q L < / D a t a S o u r c e T y p e >  
         < / T e m p l a t e D a t a Q u e r y >  
         < T e m p l a t e D a t a Q u e r y >  
             < N a m e > G e t O f f e r R e c i p i e n t < / N a m e >  
             < Q u e r y T e x t > s e l e c t   *   f r o m   d b o . f n _ D o c G e n _ A r r a n g e R o w s T o T h r e e C o l u m n s (  
 ( S E L E C T   I t e m ,   S e q u e n c e   F R O M   (   S E L E C T     C . I D ,   d b o . D o c G e n _ G e t C o n t a c t N a m e A n d A d d r e s s ( C . I D )   a s   I t e m ,   d p r . S e q u e n c e   f r o m    
 d b o . D o c u m e n t P a c k a g e R e c i p i e n t   d p r   J O I N   d b o . C o n t a c t s   c   O N   d p r . C o n t a c t I d = c . I D    
 J O I N   d b o . F i l e C o n t a c t s   F C   O N   F C . C o n t a c t I D   =   C . i d    
 W H E R E   D o c u m e n t P a c k a g e I d   I n   ( s e l e c t   T o p   1   I d   f r o m     D o c u m e n t P a c k a g e   w h e r e   C o n t e x t I d   =   $ { C o n t e x t I d } )    
 )  
 a s   T e m p T a b l e  
 W H E R E   S e q u e n c e   & g t ;   0  
 o r d e r   b y   S e q u e n c e    
 f o r   x m l   p a t h ( ' r o w s ' )  
 ) ) < / Q u e r y T e x t >  
             < D a t a S o u r c e T y p e > S Q L < / D a t a S o u r c e T y p e >  
         < / T e m p l a t e D a t a Q u e r y >  
         < T e m p l a t e D a t a Q u e r y >  
             < N a m e > I s T o l l F r e e N o < / N a m e >  
             < Q u e r y T e x t > S E L E C T   C A S E    
 W H E N   O f f i c e T o l l F r e e N u m b e r   i s   n o t   N U L L   T H E N   ' t r u e '  
 E L S E   ' f a l s e '   E N D   F R O M  
   [ d b o ] . [ f n _ D o c G e n _ G e t A s s i g n e d U s e r I n f o P a r a m F o r P r o p e r t y ]   W H E R E   I D =   $ { C o n t e x t I d }  
 < / Q u e r y T e x t >  
             < D a t a S o u r c e T y p e > S Q L < / D a t a S o u r c e T y p e >  
         < / T e m p l a t e D a t a Q u e r y >  
         < T e m p l a t e D a t a Q u e r y >  
             < N a m e > I s N o T o l l F r e e N o < / N a m e >  
             < Q u e r y T e x t > S E L E C T   C A S E    
 W H E N   O f f i c e T o l l F r e e N u m b e r   & l t ; =   0   T H E N   ' t r u e '  
 E L S E   ' f a l s e '   E N D   F R O M  
   [ d b o ] . [ f n _ D o c G e n _ G e t A s s i g n e d U s e r I n f o P a r a m F o r P r o p e r t y ]   W H E R E   I D =   $ { C o n t e x t I d }  
 < / Q u e r y T e x t >  
             < D a t a S o u r c e T y p e > S Q L < / D a t a S o u r c e T y p e >  
         < / T e m p l a t e D a t a Q u e r y >  
         < T e m p l a t e D a t a Q u e r y >  
             < N a m e > I s A g e n t C o n t r a c t o r < / N a m e >  
             < Q u e r y T e x t > S E L E C T  
         C A S E  
                 W H E N   U . I S C O N T R A C T O R   =   ' 1 '  
                         T H E N   ' t r u e '  
                 E L S E   ' f a l s e '  
         E N D  
 F R O M   d b o . A s s i g n m e n t s   A S   A  
 I N N E R   J O I N   d b o . A s s i g n m e n t T y p e s   A S   A T   O N   A T . I D   =   A . A s s i g n m e n t T y p e I D  
 I N N E R   J O I N   d b o . U s e r s   A S   U   O N   U . I D   =   A . U s e r I D  
 W H E R E   A . L e v e l I D   =   $ { P r o p e r t y I d }  
 A N D   A T . S y s t e m N a m e   =   ' O f f e r _ N e g o t i a t i o n ' ;  
 - - A N D   O P . O f f e r R e s c i n d e d   =   ' 0 '  
 - - A N D   O P . I s L a n d P a c k a g e   =   ' 1 '  
 < / Q u e r y T e x t >  
             < D a t a S o u r c e T y p e > S Q L < / D a t a S o u r c e T y p e >  
         < / T e m p l a t e D a t a Q u e r y >  
         < T e m p l a t e D a t a Q u e r y >  
             < N a m e > G e t C o n t r a c t o r A g e n t D a t a < / N a m e >  
             < Q u e r y T e x t > S E L E C T  
         U . F i r s t N a m e   +   '   '   +   U . L a s t N a m e   A S   U s e r N a m e ,  
         d b o . u d f F o r m a t P h o n e ( U . W o r k P h o n e )   A S   W o r k P h o n e  
 F R O M   d b o . A s s i g n m e n t s   A S   A    
 I N N E R   J O I N   d b o . A s s i g n m e n t T y p e s   A S   A T   O N   A T . I D   =   A . A s s i g n m e n t T y p e I D  
 I N N E R   J O I N   d b o . U s e r s   A S   U   O N   U . I D   =   A . U s e r I D  
 W H E R E   A . L e v e l I D   =   $ { P r o p e r t y I d }  
 A N D   A T . S y s t e m N a m e   =   ' O f f e r _ N e g o t i a t i o n ' ;  
 - - A N D   O P . O f f e r R e s c i n d e d   =   ' 0 '  
 - - A N D   O P . I s L a n d P a c k a g e   =   ' 1 ' < / Q u e r y T e x t >  
             < D a t a S o u r c e T y p e > S Q L < / D a t a S o u r c e T y p e >  
         < / T e m p l a t e D a t a Q u e r y >  
         < T e m p l a t e D a t a Q u e r y >  
             < N a m e > G e t C o n t r a c t o r C o m p a n y N a m e < / N a m e >  
             < Q u e r y T e x t > S E L E C T  
         C C P . C o n t r a c t i n g C o m p a n y N a m e  
 F R O M   d b o . A s s i g n m e n t s   A S   A    
 I N N E R   J O I N   d b o . A s s i g n m e n t T y p e s   A S   A T   O N   A T . I D   =   A . A s s i g n m e n t T y p e I D  
 I N N E R   J O I N   d b o . U s e r s   A S   U   O N   U . I D   =   A . U s e r I D  
 I N N E R   J O I N   d b o . C o n t r a c t i n g C o m p a n y C o n t r a c t o r s   A S   C C C   O N   C C C . U s e r I D   =   U . I D  
 I N N E R   J O I N   d b o . C o n t r a c t i n g C o m p a n y P r o f i l e s   A S   C C P   O N   C C P . I D   =   C C C . C o n t r a c t i n g C o m p a n y I D  
 W H E R E   A . L e v e l I D   =   $ { P r o p e r t y I d }  
 A N D   A T . S y s t e m N a m e   =   ' O f f e r _ N e g o t i a t i o n ' ; < / Q u e r y T e x t >  
             < D a t a S o u r c e T y p e > S Q L < / D a t a S o u r c e T y p e >  
         < / T e m p l a t e D a t a Q u e r y >  
     < / D a t a Q u e r i e s >  
     < P a r a m e t e r s F o r m >  
         < I s C u s t o m A s c x C o n t r o l > f a l s e < / I s C u s t o m A s c x C o n t r o l >  
         < A s c x C o n t r o l P a t h / >  
         < D y n a m i c F i e l d s / >  
     < / P a r a m e t e r s F o r m >  
 < / F l a i r d o c s T e m p l a t e D a t a > 
</file>

<file path=customXml/itemProps1.xml><?xml version="1.0" encoding="utf-8"?>
<ds:datastoreItem xmlns:ds="http://schemas.openxmlformats.org/officeDocument/2006/customXml" ds:itemID="{6DB4EE4E-71F0-4464-B1FA-28EA94CEBBBA}">
  <ds:schemaRefs>
    <ds:schemaRef ds:uri="http://schemas.openxmlformats.org/officeDocument/2006/bibliography"/>
  </ds:schemaRefs>
</ds:datastoreItem>
</file>

<file path=customXml/itemProps2.xml><?xml version="1.0" encoding="utf-8"?>
<ds:datastoreItem xmlns:ds="http://schemas.openxmlformats.org/officeDocument/2006/customXml" ds:itemID="{4071F62A-766A-4543-A5D9-0D66EC7E077C}">
  <ds:schemaRefs/>
</ds:datastoreItem>
</file>

<file path=docMetadata/LabelInfo.xml><?xml version="1.0" encoding="utf-8"?>
<clbl:labelList xmlns:clbl="http://schemas.microsoft.com/office/2020/mipLabelMetadata">
  <clbl:label id="{e4870107-094d-417a-be4e-221e87afbec1}"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474</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GranOBLDate</vt:lpstr>
    </vt:vector>
  </TitlesOfParts>
  <Company>ODOT</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GranOBLDate</dc:title>
  <dc:creator>ODOT</dc:creator>
  <cp:lastModifiedBy>LINER Tyger</cp:lastModifiedBy>
  <cp:revision>5</cp:revision>
  <cp:lastPrinted>2011-06-28T08:47:00Z</cp:lastPrinted>
  <dcterms:created xsi:type="dcterms:W3CDTF">2025-10-29T20:28:00Z</dcterms:created>
  <dcterms:modified xsi:type="dcterms:W3CDTF">2025-10-29T21:23:00Z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airdocsTemplateData">
    <vt:lpwstr>{4071F62A-766A-4543-A5D9-0D66EC7E077C}</vt:lpwstr>
  </property>
  <property fmtid="{D5CDD505-2E9C-101B-9397-08002B2CF9AE}" pid="3" name="MSIP_Label_e4870107-094d-417a-be4e-221e87afbec1_Enabled">
    <vt:lpwstr>true</vt:lpwstr>
  </property>
  <property fmtid="{D5CDD505-2E9C-101B-9397-08002B2CF9AE}" pid="4" name="MSIP_Label_e4870107-094d-417a-be4e-221e87afbec1_SetDate">
    <vt:lpwstr>2024-05-01T15:08:02Z</vt:lpwstr>
  </property>
  <property fmtid="{D5CDD505-2E9C-101B-9397-08002B2CF9AE}" pid="5" name="MSIP_Label_e4870107-094d-417a-be4e-221e87afbec1_Method">
    <vt:lpwstr>Privileged</vt:lpwstr>
  </property>
  <property fmtid="{D5CDD505-2E9C-101B-9397-08002B2CF9AE}" pid="6" name="MSIP_Label_e4870107-094d-417a-be4e-221e87afbec1_Name">
    <vt:lpwstr>Level 2 - Limited (Items)</vt:lpwstr>
  </property>
  <property fmtid="{D5CDD505-2E9C-101B-9397-08002B2CF9AE}" pid="7" name="MSIP_Label_e4870107-094d-417a-be4e-221e87afbec1_SiteId">
    <vt:lpwstr>28b0d013-46bc-4a64-8d86-1c8a31cf590d</vt:lpwstr>
  </property>
  <property fmtid="{D5CDD505-2E9C-101B-9397-08002B2CF9AE}" pid="8" name="MSIP_Label_e4870107-094d-417a-be4e-221e87afbec1_ActionId">
    <vt:lpwstr>6b0cf1eb-1839-4fad-a266-2c2a5b65093a</vt:lpwstr>
  </property>
  <property fmtid="{D5CDD505-2E9C-101B-9397-08002B2CF9AE}" pid="9" name="MSIP_Label_e4870107-094d-417a-be4e-221e87afbec1_ContentBits">
    <vt:lpwstr>0</vt:lpwstr>
  </property>
</Properties>
</file>